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D15B1" w14:textId="77777777" w:rsidR="004F5089" w:rsidRPr="004F5089" w:rsidRDefault="004F5089" w:rsidP="004F5089">
      <w:pPr>
        <w:ind w:right="-199"/>
        <w:jc w:val="center"/>
        <w:rPr>
          <w:rFonts w:ascii="Microsoft PhagsPa" w:hAnsi="Microsoft PhagsPa"/>
          <w:sz w:val="24"/>
          <w:szCs w:val="24"/>
          <w:lang w:val="en-US"/>
        </w:rPr>
      </w:pPr>
      <w:r w:rsidRPr="004F5089">
        <w:rPr>
          <w:rFonts w:ascii="Microsoft PhagsPa" w:hAnsi="Microsoft PhagsPa"/>
          <w:sz w:val="24"/>
          <w:szCs w:val="24"/>
          <w:lang w:val="en-US"/>
        </w:rPr>
        <w:t>EDUCATION FOR DEMOCRATIC CITIZENSHIP: THEORY AND TEACHING PRACTICE</w:t>
      </w:r>
    </w:p>
    <w:p w14:paraId="77BD2CF2" w14:textId="1254B9D9" w:rsidR="004F5089" w:rsidRDefault="009E7E0B" w:rsidP="004F5089">
      <w:pPr>
        <w:ind w:right="-199"/>
        <w:jc w:val="center"/>
        <w:rPr>
          <w:rFonts w:ascii="Microsoft PhagsPa" w:hAnsi="Microsoft PhagsPa"/>
          <w:sz w:val="24"/>
          <w:szCs w:val="24"/>
          <w:lang w:val="en-US"/>
        </w:rPr>
      </w:pPr>
      <w:r>
        <w:rPr>
          <w:rFonts w:ascii="Microsoft PhagsPa" w:hAnsi="Microsoft PhagsPa"/>
          <w:sz w:val="24"/>
          <w:szCs w:val="24"/>
          <w:lang w:val="en-US"/>
        </w:rPr>
        <w:t>Session</w:t>
      </w:r>
      <w:r w:rsidR="004D2208">
        <w:rPr>
          <w:rFonts w:ascii="Microsoft PhagsPa" w:hAnsi="Microsoft PhagsPa"/>
          <w:sz w:val="24"/>
          <w:szCs w:val="24"/>
          <w:lang w:val="en-US"/>
        </w:rPr>
        <w:t xml:space="preserve"> 7/8 (1</w:t>
      </w:r>
      <w:r w:rsidR="004D2208" w:rsidRPr="004D2208">
        <w:rPr>
          <w:rFonts w:ascii="Microsoft PhagsPa" w:hAnsi="Microsoft PhagsPa"/>
          <w:sz w:val="24"/>
          <w:szCs w:val="24"/>
          <w:lang w:val="en-US"/>
        </w:rPr>
        <w:t>st</w:t>
      </w:r>
      <w:r w:rsidR="004D2208">
        <w:rPr>
          <w:rFonts w:ascii="Microsoft PhagsPa" w:hAnsi="Microsoft PhagsPa"/>
          <w:sz w:val="24"/>
          <w:szCs w:val="24"/>
          <w:lang w:val="en-US"/>
        </w:rPr>
        <w:t xml:space="preserve">): </w:t>
      </w:r>
      <w:r w:rsidR="004F5089" w:rsidRPr="004F5089">
        <w:rPr>
          <w:rFonts w:ascii="Microsoft PhagsPa" w:hAnsi="Microsoft PhagsPa"/>
          <w:sz w:val="24"/>
          <w:szCs w:val="24"/>
          <w:lang w:val="en-US"/>
        </w:rPr>
        <w:t xml:space="preserve"> </w:t>
      </w:r>
      <w:r w:rsidR="004D2208" w:rsidRPr="004D2208">
        <w:rPr>
          <w:rFonts w:ascii="Microsoft PhagsPa" w:hAnsi="Microsoft PhagsPa"/>
          <w:sz w:val="24"/>
          <w:szCs w:val="24"/>
          <w:lang w:val="en-US"/>
        </w:rPr>
        <w:t>Education for Democratic Citizenship and Human Rights Education: Cross-curricular implementation</w:t>
      </w:r>
    </w:p>
    <w:p w14:paraId="7CA8A172" w14:textId="213DE6C6" w:rsidR="004D2208" w:rsidRDefault="004D2208" w:rsidP="004F5089">
      <w:pPr>
        <w:ind w:right="-199"/>
        <w:jc w:val="center"/>
        <w:rPr>
          <w:rFonts w:ascii="Microsoft PhagsPa" w:hAnsi="Microsoft PhagsPa"/>
          <w:sz w:val="24"/>
          <w:szCs w:val="24"/>
          <w:lang w:val="en-US"/>
        </w:rPr>
      </w:pPr>
      <w:r>
        <w:rPr>
          <w:rFonts w:ascii="Microsoft PhagsPa" w:hAnsi="Microsoft PhagsPa"/>
          <w:sz w:val="24"/>
          <w:szCs w:val="24"/>
          <w:lang w:val="en-US"/>
        </w:rPr>
        <w:t>Collaboration in Informatics Lessons</w:t>
      </w:r>
    </w:p>
    <w:p w14:paraId="25F5AE57" w14:textId="087D056E" w:rsidR="000871AA" w:rsidRDefault="000871AA" w:rsidP="004F5089">
      <w:pPr>
        <w:ind w:right="-199"/>
        <w:jc w:val="center"/>
        <w:rPr>
          <w:rFonts w:ascii="Microsoft PhagsPa" w:hAnsi="Microsoft PhagsPa"/>
          <w:sz w:val="24"/>
          <w:szCs w:val="24"/>
          <w:lang w:val="en-US"/>
        </w:rPr>
      </w:pPr>
      <w:r>
        <w:rPr>
          <w:rFonts w:ascii="Microsoft PhagsPa" w:hAnsi="Microsoft PhagsPa"/>
          <w:sz w:val="24"/>
          <w:szCs w:val="24"/>
          <w:lang w:val="en-US"/>
        </w:rPr>
        <w:t>Activity 1: Transformative learning through art: the case of collaboration in Informatics lessons</w:t>
      </w:r>
    </w:p>
    <w:p w14:paraId="7A5017EF" w14:textId="3B147DD5" w:rsidR="004F5089" w:rsidRPr="004F5089" w:rsidRDefault="004D2208" w:rsidP="003D451B">
      <w:pPr>
        <w:ind w:right="-199"/>
        <w:jc w:val="center"/>
        <w:rPr>
          <w:rFonts w:ascii="Microsoft PhagsPa" w:hAnsi="Microsoft PhagsPa"/>
          <w:sz w:val="24"/>
          <w:szCs w:val="24"/>
          <w:lang w:val="en-US"/>
        </w:rPr>
      </w:pPr>
      <w:proofErr w:type="spellStart"/>
      <w:r>
        <w:rPr>
          <w:rFonts w:ascii="Microsoft PhagsPa" w:hAnsi="Microsoft PhagsPa"/>
          <w:sz w:val="24"/>
          <w:szCs w:val="24"/>
          <w:lang w:val="en-US"/>
        </w:rPr>
        <w:t>Agoritsa</w:t>
      </w:r>
      <w:proofErr w:type="spellEnd"/>
      <w:r>
        <w:rPr>
          <w:rFonts w:ascii="Microsoft PhagsPa" w:hAnsi="Microsoft PhagsPa"/>
          <w:sz w:val="24"/>
          <w:szCs w:val="24"/>
          <w:lang w:val="en-US"/>
        </w:rPr>
        <w:t xml:space="preserve"> </w:t>
      </w:r>
      <w:proofErr w:type="spellStart"/>
      <w:r>
        <w:rPr>
          <w:rFonts w:ascii="Microsoft PhagsPa" w:hAnsi="Microsoft PhagsPa"/>
          <w:sz w:val="24"/>
          <w:szCs w:val="24"/>
          <w:lang w:val="en-US"/>
        </w:rPr>
        <w:t>Gogoulou</w:t>
      </w:r>
      <w:proofErr w:type="spellEnd"/>
    </w:p>
    <w:p w14:paraId="36894CF5" w14:textId="77777777" w:rsidR="004F5089" w:rsidRDefault="004F5089" w:rsidP="00E55B98">
      <w:pPr>
        <w:ind w:right="-199"/>
        <w:jc w:val="both"/>
        <w:rPr>
          <w:rFonts w:ascii="Microsoft PhagsPa" w:hAnsi="Microsoft PhagsPa"/>
          <w:lang w:val="en-US"/>
        </w:rPr>
      </w:pPr>
    </w:p>
    <w:p w14:paraId="1ECD0243" w14:textId="77777777" w:rsidR="00560D2F" w:rsidRPr="000D2D60" w:rsidRDefault="00560D2F" w:rsidP="000871AA">
      <w:pPr>
        <w:jc w:val="both"/>
        <w:rPr>
          <w:rStyle w:val="tokencreated"/>
          <w:rFonts w:ascii="Microsoft PhagsPa" w:hAnsi="Microsoft PhagsPa"/>
          <w:b/>
          <w:sz w:val="24"/>
          <w:szCs w:val="24"/>
          <w:lang w:val="en-US"/>
        </w:rPr>
      </w:pPr>
      <w:r w:rsidRPr="000D2D60">
        <w:rPr>
          <w:rStyle w:val="tokencreated"/>
          <w:rFonts w:ascii="Microsoft PhagsPa" w:hAnsi="Microsoft PhagsPa"/>
          <w:b/>
          <w:sz w:val="24"/>
          <w:szCs w:val="24"/>
          <w:lang w:val="en-US"/>
        </w:rPr>
        <w:t>Educational</w:t>
      </w:r>
      <w:r w:rsidRPr="000D2D60">
        <w:rPr>
          <w:rStyle w:val="tokenscreated"/>
          <w:rFonts w:ascii="Microsoft PhagsPa" w:hAnsi="Microsoft PhagsPa"/>
          <w:b/>
          <w:sz w:val="24"/>
          <w:szCs w:val="24"/>
          <w:lang w:val="en-US"/>
        </w:rPr>
        <w:t xml:space="preserve"> </w:t>
      </w:r>
      <w:r w:rsidRPr="000D2D60">
        <w:rPr>
          <w:rStyle w:val="tokencreated"/>
          <w:rFonts w:ascii="Microsoft PhagsPa" w:hAnsi="Microsoft PhagsPa"/>
          <w:b/>
          <w:sz w:val="24"/>
          <w:szCs w:val="24"/>
          <w:lang w:val="en-US"/>
        </w:rPr>
        <w:t>Framework</w:t>
      </w:r>
    </w:p>
    <w:p w14:paraId="1557D59D" w14:textId="1C8FE4B7" w:rsidR="00560D2F" w:rsidRPr="000D2D60" w:rsidRDefault="00560D2F" w:rsidP="000871AA">
      <w:pPr>
        <w:jc w:val="both"/>
        <w:rPr>
          <w:rFonts w:ascii="Microsoft PhagsPa" w:hAnsi="Microsoft PhagsPa"/>
          <w:sz w:val="24"/>
          <w:szCs w:val="24"/>
          <w:lang w:val="en-US"/>
        </w:rPr>
      </w:pP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context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school</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education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process,</w:t>
      </w:r>
      <w:r w:rsidRPr="000D2D60">
        <w:rPr>
          <w:rStyle w:val="tokenscreated"/>
          <w:rFonts w:ascii="Microsoft PhagsPa" w:hAnsi="Microsoft PhagsPa"/>
          <w:sz w:val="24"/>
          <w:szCs w:val="24"/>
          <w:lang w:val="en-US"/>
        </w:rPr>
        <w:t xml:space="preserve"> </w:t>
      </w:r>
      <w:r w:rsidR="00995555" w:rsidRPr="000D2D60">
        <w:rPr>
          <w:rStyle w:val="tokencreated"/>
          <w:rFonts w:ascii="Microsoft PhagsPa" w:hAnsi="Microsoft PhagsPa"/>
          <w:sz w:val="24"/>
          <w:szCs w:val="24"/>
          <w:lang w:val="en-US"/>
        </w:rPr>
        <w:t>students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are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invited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participate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009A25A1" w:rsidRPr="000D2D60">
        <w:rPr>
          <w:rStyle w:val="tokencreated"/>
          <w:rFonts w:ascii="Microsoft PhagsPa" w:hAnsi="Microsoft PhagsPa"/>
          <w:sz w:val="24"/>
          <w:szCs w:val="24"/>
          <w:lang w:val="en-US"/>
        </w:rPr>
        <w:t>collaborative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activities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two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more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persons.</w:t>
      </w:r>
      <w:r w:rsidRPr="000D2D60">
        <w:rPr>
          <w:rStyle w:val="tokenscreated"/>
          <w:rFonts w:ascii="Microsoft PhagsPa" w:hAnsi="Microsoft PhagsPa"/>
          <w:sz w:val="24"/>
          <w:szCs w:val="24"/>
          <w:lang w:val="en-US"/>
        </w:rPr>
        <w:t xml:space="preserve"> </w:t>
      </w:r>
      <w:r w:rsidR="009A25A1" w:rsidRPr="000D2D60">
        <w:rPr>
          <w:rStyle w:val="tokencreated"/>
          <w:rFonts w:ascii="Microsoft PhagsPa" w:hAnsi="Microsoft PhagsPa"/>
          <w:sz w:val="24"/>
          <w:szCs w:val="24"/>
          <w:lang w:val="en-US"/>
        </w:rPr>
        <w:t>Collaboration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proposed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009A25A1" w:rsidRPr="000D2D60">
        <w:rPr>
          <w:rStyle w:val="tokencreated"/>
          <w:rFonts w:ascii="Microsoft PhagsPa" w:hAnsi="Microsoft PhagsPa"/>
          <w:sz w:val="24"/>
          <w:szCs w:val="24"/>
          <w:lang w:val="en-US"/>
        </w:rPr>
        <w:t>c</w:t>
      </w:r>
      <w:r w:rsidRPr="000D2D60">
        <w:rPr>
          <w:rStyle w:val="tokencreated"/>
          <w:rFonts w:ascii="Microsoft PhagsPa" w:hAnsi="Microsoft PhagsPa"/>
          <w:sz w:val="24"/>
          <w:szCs w:val="24"/>
          <w:lang w:val="en-US"/>
        </w:rPr>
        <w:t>urriculum</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proofErr w:type="gramStart"/>
      <w:r w:rsidR="009A25A1" w:rsidRPr="000D2D60">
        <w:rPr>
          <w:rStyle w:val="tokencreated"/>
          <w:rFonts w:ascii="Microsoft PhagsPa" w:hAnsi="Microsoft PhagsPa"/>
          <w:sz w:val="24"/>
          <w:szCs w:val="24"/>
          <w:lang w:val="en-US"/>
        </w:rPr>
        <w:t xml:space="preserve">informatics </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courses</w:t>
      </w:r>
      <w:proofErr w:type="gramEnd"/>
      <w:r w:rsidR="009A25A1" w:rsidRPr="000D2D60">
        <w:rPr>
          <w:rStyle w:val="tokencreated"/>
          <w:rFonts w:ascii="Microsoft PhagsPa" w:hAnsi="Microsoft PhagsPa"/>
          <w:sz w:val="24"/>
          <w:szCs w:val="24"/>
          <w:lang w:val="en-US"/>
        </w:rPr>
        <w:t xml:space="preserve"> at all grades</w:t>
      </w:r>
      <w:r w:rsidRPr="000D2D60">
        <w:rPr>
          <w:rStyle w:val="tokencreated"/>
          <w:rFonts w:ascii="Microsoft PhagsPa" w:hAnsi="Microsoft PhagsPa"/>
          <w:sz w:val="24"/>
          <w:szCs w:val="24"/>
          <w:lang w:val="en-US"/>
        </w:rPr>
        <w: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Due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nature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conditions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course,</w:t>
      </w:r>
      <w:r w:rsidRPr="000D2D60">
        <w:rPr>
          <w:rStyle w:val="tokenscreated"/>
          <w:rFonts w:ascii="Microsoft PhagsPa" w:hAnsi="Microsoft PhagsPa"/>
          <w:sz w:val="24"/>
          <w:szCs w:val="24"/>
          <w:lang w:val="en-US"/>
        </w:rPr>
        <w:t xml:space="preserve"> </w:t>
      </w:r>
      <w:r w:rsidR="009A25A1" w:rsidRPr="000D2D60">
        <w:rPr>
          <w:rStyle w:val="tokenscreated"/>
          <w:rFonts w:ascii="Microsoft PhagsPa" w:hAnsi="Microsoft PhagsPa"/>
          <w:sz w:val="24"/>
          <w:szCs w:val="24"/>
          <w:lang w:val="en-US"/>
        </w:rPr>
        <w:t xml:space="preserve">the </w:t>
      </w:r>
      <w:r w:rsidR="009A25A1" w:rsidRPr="000D2D60">
        <w:rPr>
          <w:rStyle w:val="tokencreated"/>
          <w:rFonts w:ascii="Microsoft PhagsPa" w:hAnsi="Microsoft PhagsPa"/>
          <w:sz w:val="24"/>
          <w:szCs w:val="24"/>
          <w:lang w:val="en-US"/>
        </w:rPr>
        <w:t>students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are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usually</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invited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work</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together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009A25A1" w:rsidRPr="000D2D60">
        <w:rPr>
          <w:rStyle w:val="tokencreated"/>
          <w:rFonts w:ascii="Microsoft PhagsPa" w:hAnsi="Microsoft PhagsPa"/>
          <w:sz w:val="24"/>
          <w:szCs w:val="24"/>
          <w:lang w:val="en-US"/>
        </w:rPr>
        <w:t xml:space="preserve">pairs </w:t>
      </w: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front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009A25A1" w:rsidRPr="000D2D60">
        <w:rPr>
          <w:rStyle w:val="tokencreated"/>
          <w:rFonts w:ascii="Microsoft PhagsPa" w:hAnsi="Microsoft PhagsPa"/>
          <w:sz w:val="24"/>
          <w:szCs w:val="24"/>
          <w:lang w:val="en-US"/>
        </w:rPr>
        <w:t xml:space="preserve"> a</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computer</w:t>
      </w:r>
      <w:r w:rsidR="009A25A1" w:rsidRPr="000D2D60">
        <w:rPr>
          <w:rStyle w:val="tokencreated"/>
          <w:rFonts w:ascii="Microsoft PhagsPa" w:hAnsi="Microsoft PhagsPa"/>
          <w:sz w:val="24"/>
          <w:szCs w:val="24"/>
          <w:lang w:val="en-US"/>
        </w:rPr>
        <w:t xml:space="preserve"> and using a computer</w:t>
      </w:r>
      <w:r w:rsidRPr="000D2D60">
        <w:rPr>
          <w:rStyle w:val="tokencreated"/>
          <w:rFonts w:ascii="Microsoft PhagsPa" w:hAnsi="Microsoft PhagsPa"/>
          <w:sz w:val="24"/>
          <w:szCs w:val="24"/>
          <w:lang w:val="en-US"/>
        </w:rPr>
        <w:t>.</w:t>
      </w:r>
      <w:r w:rsidRPr="000D2D60">
        <w:rPr>
          <w:rFonts w:ascii="Microsoft PhagsPa" w:hAnsi="Microsoft PhagsPa"/>
          <w:sz w:val="24"/>
          <w:szCs w:val="24"/>
          <w:lang w:val="en-US"/>
        </w:rPr>
        <w:t xml:space="preserve"> </w:t>
      </w:r>
    </w:p>
    <w:p w14:paraId="286E0B0B" w14:textId="5F0D82BC" w:rsidR="008A467A" w:rsidRPr="000D2D60" w:rsidRDefault="00560D2F" w:rsidP="000871AA">
      <w:p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Groups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may</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be</w:t>
      </w:r>
      <w:r w:rsidRPr="000D2D60">
        <w:rPr>
          <w:rStyle w:val="tokenscreated"/>
          <w:rFonts w:ascii="Microsoft PhagsPa" w:hAnsi="Microsoft PhagsPa"/>
          <w:sz w:val="24"/>
          <w:szCs w:val="24"/>
          <w:lang w:val="en-US"/>
        </w:rPr>
        <w:t xml:space="preserve"> </w:t>
      </w:r>
      <w:r w:rsidR="009A25A1" w:rsidRPr="000D2D60">
        <w:rPr>
          <w:rStyle w:val="tokencreated"/>
          <w:rFonts w:ascii="Microsoft PhagsPa" w:hAnsi="Microsoft PhagsPa"/>
          <w:sz w:val="24"/>
          <w:szCs w:val="24"/>
          <w:lang w:val="en-US"/>
        </w:rPr>
        <w:t>formed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basis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009A25A1" w:rsidRPr="000D2D60">
        <w:rPr>
          <w:rStyle w:val="tokencreated"/>
          <w:rFonts w:ascii="Microsoft PhagsPa" w:hAnsi="Microsoft PhagsPa"/>
          <w:sz w:val="24"/>
          <w:szCs w:val="24"/>
          <w:lang w:val="en-US"/>
        </w:rPr>
        <w:t>students’ preferences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or</w:t>
      </w:r>
      <w:r w:rsidRPr="000D2D60">
        <w:rPr>
          <w:rStyle w:val="tokenscreated"/>
          <w:rFonts w:ascii="Microsoft PhagsPa" w:hAnsi="Microsoft PhagsPa"/>
          <w:sz w:val="24"/>
          <w:szCs w:val="24"/>
          <w:lang w:val="en-US"/>
        </w:rPr>
        <w:t xml:space="preserve"> </w:t>
      </w:r>
      <w:r w:rsidR="009A25A1" w:rsidRPr="000D2D60">
        <w:rPr>
          <w:rStyle w:val="tokencreated"/>
          <w:rFonts w:ascii="Microsoft PhagsPa" w:hAnsi="Microsoft PhagsPa"/>
          <w:sz w:val="24"/>
          <w:szCs w:val="24"/>
          <w:lang w:val="en-US"/>
        </w:rPr>
        <w:t>according to t</w:t>
      </w:r>
      <w:r w:rsidRPr="000D2D60">
        <w:rPr>
          <w:rStyle w:val="tokencreated"/>
          <w:rFonts w:ascii="Microsoft PhagsPa" w:hAnsi="Microsoft PhagsPa"/>
          <w:sz w:val="24"/>
          <w:szCs w:val="24"/>
          <w:lang w:val="en-US"/>
        </w:rPr>
        <w: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teacher</w:t>
      </w:r>
      <w:r w:rsidR="009A25A1" w:rsidRPr="000D2D60">
        <w:rPr>
          <w:rStyle w:val="tokencreated"/>
          <w:rFonts w:ascii="Microsoft PhagsPa" w:hAnsi="Microsoft PhagsPa"/>
          <w:sz w:val="24"/>
          <w:szCs w:val="24"/>
          <w:lang w:val="en-US"/>
        </w:rPr>
        <w:t xml:space="preserve">’s </w:t>
      </w:r>
      <w:r w:rsidR="008A467A" w:rsidRPr="000D2D60">
        <w:rPr>
          <w:rStyle w:val="tokencreated"/>
          <w:rFonts w:ascii="Microsoft PhagsPa" w:hAnsi="Microsoft PhagsPa"/>
          <w:sz w:val="24"/>
          <w:szCs w:val="24"/>
          <w:lang w:val="en-US"/>
        </w:rPr>
        <w:t>selection criteria</w:t>
      </w:r>
      <w:r w:rsidRPr="000D2D60">
        <w:rPr>
          <w:rStyle w:val="tokencreated"/>
          <w:rFonts w:ascii="Microsoft PhagsPa" w:hAnsi="Microsoft PhagsPa"/>
          <w:sz w:val="24"/>
          <w:szCs w:val="24"/>
          <w:lang w:val="en-US"/>
        </w:rPr>
        <w: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characteristics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each</w:t>
      </w:r>
      <w:r w:rsidRPr="000D2D60">
        <w:rPr>
          <w:rStyle w:val="tokenscreated"/>
          <w:rFonts w:ascii="Microsoft PhagsPa" w:hAnsi="Microsoft PhagsPa"/>
          <w:sz w:val="24"/>
          <w:szCs w:val="24"/>
          <w:lang w:val="en-US"/>
        </w:rPr>
        <w:t xml:space="preserve"> </w:t>
      </w:r>
      <w:r w:rsidR="008A467A" w:rsidRPr="000D2D60">
        <w:rPr>
          <w:rStyle w:val="tokencreated"/>
          <w:rFonts w:ascii="Microsoft PhagsPa" w:hAnsi="Microsoft PhagsPa"/>
          <w:sz w:val="24"/>
          <w:szCs w:val="24"/>
          <w:lang w:val="en-US"/>
        </w:rPr>
        <w:t>student</w:t>
      </w:r>
      <w:r w:rsidRPr="000D2D60">
        <w:rPr>
          <w:rStyle w:val="tokencreated"/>
          <w:rFonts w:ascii="Microsoft PhagsPa" w:hAnsi="Microsoft PhagsPa"/>
          <w:sz w:val="24"/>
          <w:szCs w:val="24"/>
          <w:lang w:val="en-US"/>
        </w:rPr>
        <w: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relationship</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between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them</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use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008A467A" w:rsidRPr="000D2D60">
        <w:rPr>
          <w:rStyle w:val="tokencreated"/>
          <w:rFonts w:ascii="Microsoft PhagsPa" w:hAnsi="Microsoft PhagsPa"/>
          <w:sz w:val="24"/>
          <w:szCs w:val="24"/>
          <w:lang w:val="en-US"/>
        </w:rPr>
        <w:t>computer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shape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climate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outcome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008A467A" w:rsidRPr="000D2D60">
        <w:rPr>
          <w:rStyle w:val="tokencreated"/>
          <w:rFonts w:ascii="Microsoft PhagsPa" w:hAnsi="Microsoft PhagsPa"/>
          <w:sz w:val="24"/>
          <w:szCs w:val="24"/>
          <w:lang w:val="en-US"/>
        </w:rPr>
        <w:t>collaboration</w:t>
      </w:r>
      <w:r w:rsidRPr="000D2D60">
        <w:rPr>
          <w:rStyle w:val="tokencreated"/>
          <w:rFonts w:ascii="Microsoft PhagsPa" w:hAnsi="Microsoft PhagsPa"/>
          <w:sz w:val="24"/>
          <w:szCs w:val="24"/>
          <w:lang w:val="en-US"/>
        </w:rPr>
        <w:t>.</w:t>
      </w:r>
      <w:r w:rsidRPr="000D2D60">
        <w:rPr>
          <w:rStyle w:val="tokenscreated"/>
          <w:rFonts w:ascii="Microsoft PhagsPa" w:hAnsi="Microsoft PhagsPa"/>
          <w:sz w:val="24"/>
          <w:szCs w:val="24"/>
          <w:lang w:val="en-US"/>
        </w:rPr>
        <w:t xml:space="preserve"> </w:t>
      </w:r>
      <w:r w:rsidR="008A467A" w:rsidRPr="000D2D60">
        <w:rPr>
          <w:rStyle w:val="tokencreated"/>
          <w:rFonts w:ascii="Microsoft PhagsPa" w:hAnsi="Microsoft PhagsPa"/>
          <w:sz w:val="24"/>
          <w:szCs w:val="24"/>
          <w:lang w:val="en-US"/>
        </w:rPr>
        <w:t xml:space="preserve">Students’ attitudes that one may observer while they collaborate  </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front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computer</w:t>
      </w:r>
      <w:r w:rsidRPr="000D2D60">
        <w:rPr>
          <w:rStyle w:val="tokenscreated"/>
          <w:rFonts w:ascii="Microsoft PhagsPa" w:hAnsi="Microsoft PhagsPa"/>
          <w:sz w:val="24"/>
          <w:szCs w:val="24"/>
          <w:lang w:val="en-US"/>
        </w:rPr>
        <w:t xml:space="preserve"> </w:t>
      </w:r>
      <w:proofErr w:type="spellStart"/>
      <w:r w:rsidR="008A467A" w:rsidRPr="000D2D60">
        <w:rPr>
          <w:rStyle w:val="tokencreated"/>
          <w:rFonts w:ascii="Microsoft PhagsPa" w:hAnsi="Microsoft PhagsPa"/>
          <w:sz w:val="24"/>
          <w:szCs w:val="24"/>
          <w:lang w:val="en-US"/>
        </w:rPr>
        <w:t>invlove</w:t>
      </w:r>
      <w:proofErr w:type="spellEnd"/>
    </w:p>
    <w:p w14:paraId="29984536" w14:textId="77777777" w:rsidR="008A467A" w:rsidRPr="000D2D60" w:rsidRDefault="00560D2F" w:rsidP="000D2D60">
      <w:pPr>
        <w:pStyle w:val="ListParagraph"/>
        <w:numPr>
          <w:ilvl w:val="0"/>
          <w:numId w:val="29"/>
        </w:num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one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member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passive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while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other</w:t>
      </w:r>
      <w:r w:rsidRPr="000D2D60">
        <w:rPr>
          <w:rStyle w:val="tokenscreated"/>
          <w:rFonts w:ascii="Microsoft PhagsPa" w:hAnsi="Microsoft PhagsPa"/>
          <w:sz w:val="24"/>
          <w:szCs w:val="24"/>
          <w:lang w:val="en-US"/>
        </w:rPr>
        <w:t xml:space="preserve"> </w:t>
      </w:r>
      <w:r w:rsidR="008A467A" w:rsidRPr="000D2D60">
        <w:rPr>
          <w:rStyle w:val="tokenscreated"/>
          <w:rFonts w:ascii="Microsoft PhagsPa" w:hAnsi="Microsoft PhagsPa"/>
          <w:sz w:val="24"/>
          <w:szCs w:val="24"/>
          <w:lang w:val="en-US"/>
        </w:rPr>
        <w:t xml:space="preserve">has the control of </w:t>
      </w:r>
      <w:r w:rsidRPr="000D2D60">
        <w:rPr>
          <w:rStyle w:val="tokencreated"/>
          <w:rFonts w:ascii="Microsoft PhagsPa" w:hAnsi="Microsoft PhagsPa"/>
          <w:sz w:val="24"/>
          <w:szCs w:val="24"/>
          <w:lang w:val="en-US"/>
        </w:rPr>
        <w:t>mouse/keyboard-controlled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working</w:t>
      </w:r>
    </w:p>
    <w:p w14:paraId="10169E16" w14:textId="05180204" w:rsidR="00560D2F" w:rsidRPr="000D2D60" w:rsidRDefault="00560D2F" w:rsidP="000D2D60">
      <w:pPr>
        <w:pStyle w:val="ListParagraph"/>
        <w:numPr>
          <w:ilvl w:val="0"/>
          <w:numId w:val="29"/>
        </w:num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one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member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is</w:t>
      </w:r>
      <w:r w:rsidRPr="000D2D60">
        <w:rPr>
          <w:rStyle w:val="tokenscreated"/>
          <w:rFonts w:ascii="Microsoft PhagsPa" w:hAnsi="Microsoft PhagsPa"/>
          <w:sz w:val="24"/>
          <w:szCs w:val="24"/>
          <w:lang w:val="en-US"/>
        </w:rPr>
        <w:t xml:space="preserve"> </w:t>
      </w:r>
      <w:r w:rsidR="008A467A" w:rsidRPr="000D2D60">
        <w:rPr>
          <w:rStyle w:val="tokencreated"/>
          <w:rFonts w:ascii="Microsoft PhagsPa" w:hAnsi="Microsoft PhagsPa"/>
          <w:sz w:val="24"/>
          <w:szCs w:val="24"/>
          <w:lang w:val="en-US"/>
        </w:rPr>
        <w:t xml:space="preserve">going to laze </w:t>
      </w:r>
      <w:r w:rsidR="009315B8" w:rsidRPr="000D2D60">
        <w:rPr>
          <w:rStyle w:val="tokencreated"/>
          <w:rFonts w:ascii="Microsoft PhagsPa" w:hAnsi="Microsoft PhagsPa"/>
          <w:sz w:val="24"/>
          <w:szCs w:val="24"/>
          <w:lang w:val="en-US"/>
        </w:rPr>
        <w:t xml:space="preserve">and attempts </w:t>
      </w:r>
      <w:r w:rsidRPr="000D2D60">
        <w:rPr>
          <w:rStyle w:val="tokencreated"/>
          <w:rFonts w:ascii="Microsoft PhagsPa" w:hAnsi="Microsoft PhagsPa"/>
          <w:sz w:val="24"/>
          <w:szCs w:val="24"/>
          <w:lang w:val="en-US"/>
        </w:rPr>
        <w:t>to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chat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with</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other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groups</w:t>
      </w:r>
    </w:p>
    <w:p w14:paraId="1EA5F1C7" w14:textId="62F9C5BE" w:rsidR="00560D2F" w:rsidRPr="000D2D60" w:rsidRDefault="00560D2F" w:rsidP="000D2D60">
      <w:pPr>
        <w:pStyle w:val="ListParagraph"/>
        <w:numPr>
          <w:ilvl w:val="0"/>
          <w:numId w:val="29"/>
        </w:num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members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argue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with</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each</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other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about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009315B8" w:rsidRPr="000D2D60">
        <w:rPr>
          <w:rStyle w:val="tokencreated"/>
          <w:rFonts w:ascii="Microsoft PhagsPa" w:hAnsi="Microsoft PhagsPa"/>
          <w:sz w:val="24"/>
          <w:szCs w:val="24"/>
          <w:lang w:val="en-US"/>
        </w:rPr>
        <w:t xml:space="preserve">process and the </w:t>
      </w:r>
      <w:r w:rsidRPr="000D2D60">
        <w:rPr>
          <w:rStyle w:val="tokencreated"/>
          <w:rFonts w:ascii="Microsoft PhagsPa" w:hAnsi="Microsoft PhagsPa"/>
          <w:sz w:val="24"/>
          <w:szCs w:val="24"/>
          <w:lang w:val="en-US"/>
        </w:rPr>
        <w:t>outcome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009315B8" w:rsidRPr="000D2D60">
        <w:rPr>
          <w:rStyle w:val="tokenscreated"/>
          <w:rFonts w:ascii="Microsoft PhagsPa" w:hAnsi="Microsoft PhagsPa"/>
          <w:sz w:val="24"/>
          <w:szCs w:val="24"/>
          <w:lang w:val="en-US"/>
        </w:rPr>
        <w:t xml:space="preserve">the </w:t>
      </w:r>
      <w:r w:rsidRPr="000D2D60">
        <w:rPr>
          <w:rStyle w:val="tokencreated"/>
          <w:rFonts w:ascii="Microsoft PhagsPa" w:hAnsi="Microsoft PhagsPa"/>
          <w:sz w:val="24"/>
          <w:szCs w:val="24"/>
          <w:lang w:val="en-US"/>
        </w:rPr>
        <w:t>work</w:t>
      </w:r>
    </w:p>
    <w:p w14:paraId="0E62B5DF" w14:textId="1B2635EB" w:rsidR="00560D2F" w:rsidRPr="000D2D60" w:rsidRDefault="00560D2F" w:rsidP="000D2D60">
      <w:pPr>
        <w:pStyle w:val="ListParagraph"/>
        <w:numPr>
          <w:ilvl w:val="0"/>
          <w:numId w:val="29"/>
        </w:num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one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member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attempts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control</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mouse/keyboard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"drive"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job</w:t>
      </w:r>
    </w:p>
    <w:p w14:paraId="2FD8E070" w14:textId="4247F92A" w:rsidR="000871AA" w:rsidRDefault="00560D2F" w:rsidP="000871AA">
      <w:p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Smooth</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fruitful</w:t>
      </w:r>
      <w:r w:rsidRPr="000D2D60">
        <w:rPr>
          <w:rStyle w:val="tokenscreated"/>
          <w:rFonts w:ascii="Microsoft PhagsPa" w:hAnsi="Microsoft PhagsPa"/>
          <w:sz w:val="24"/>
          <w:szCs w:val="24"/>
          <w:lang w:val="en-US"/>
        </w:rPr>
        <w:t xml:space="preserve"> </w:t>
      </w:r>
      <w:r w:rsidR="000D2D60" w:rsidRPr="000D2D60">
        <w:rPr>
          <w:rStyle w:val="tokencreated"/>
          <w:rFonts w:ascii="Microsoft PhagsPa" w:hAnsi="Microsoft PhagsPa"/>
          <w:sz w:val="24"/>
          <w:szCs w:val="24"/>
          <w:lang w:val="en-US"/>
        </w:rPr>
        <w:t>collaboration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w:t>
      </w:r>
      <w:r w:rsidR="000D2D60" w:rsidRPr="000D2D60">
        <w:rPr>
          <w:rStyle w:val="tokencreated"/>
          <w:rFonts w:ascii="Microsoft PhagsPa" w:hAnsi="Microsoft PhagsPa"/>
          <w:sz w:val="24"/>
          <w:szCs w:val="24"/>
          <w:lang w:val="en-US"/>
        </w:rPr>
        <w:t xml:space="preserve"> major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objective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both</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educational</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process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general</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000D2D60" w:rsidRPr="000D2D60">
        <w:rPr>
          <w:rStyle w:val="tokencreated"/>
          <w:rFonts w:ascii="Microsoft PhagsPa" w:hAnsi="Microsoft PhagsPa"/>
          <w:sz w:val="24"/>
          <w:szCs w:val="24"/>
          <w:lang w:val="en-US"/>
        </w:rPr>
        <w:t xml:space="preserve">informatics </w:t>
      </w:r>
      <w:r w:rsidRPr="000D2D60">
        <w:rPr>
          <w:rStyle w:val="tokencreated"/>
          <w:rFonts w:ascii="Microsoft PhagsPa" w:hAnsi="Microsoft PhagsPa"/>
          <w:sz w:val="24"/>
          <w:szCs w:val="24"/>
          <w:lang w:val="en-US"/>
        </w:rPr>
        <w:t>courses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particular.</w:t>
      </w:r>
    </w:p>
    <w:p w14:paraId="3490446F" w14:textId="77777777" w:rsidR="000D2D60" w:rsidRPr="000D2D60" w:rsidRDefault="000D2D60" w:rsidP="000871AA">
      <w:pPr>
        <w:jc w:val="both"/>
        <w:rPr>
          <w:rFonts w:ascii="Microsoft PhagsPa" w:hAnsi="Microsoft PhagsPa"/>
          <w:sz w:val="24"/>
          <w:szCs w:val="24"/>
          <w:lang w:val="en-US"/>
        </w:rPr>
      </w:pPr>
    </w:p>
    <w:p w14:paraId="0437529C" w14:textId="77777777" w:rsidR="00560D2F" w:rsidRPr="000D2D60" w:rsidRDefault="00560D2F" w:rsidP="000871AA">
      <w:pPr>
        <w:jc w:val="both"/>
        <w:rPr>
          <w:rStyle w:val="tokencreated"/>
          <w:b/>
          <w:lang w:val="en-US"/>
        </w:rPr>
      </w:pPr>
      <w:r w:rsidRPr="000D2D60">
        <w:rPr>
          <w:rStyle w:val="tokencreated"/>
          <w:rFonts w:ascii="Microsoft PhagsPa" w:hAnsi="Microsoft PhagsPa"/>
          <w:b/>
          <w:sz w:val="24"/>
          <w:szCs w:val="24"/>
          <w:lang w:val="en-US"/>
        </w:rPr>
        <w:t>Identification</w:t>
      </w:r>
      <w:r w:rsidRPr="000D2D60">
        <w:rPr>
          <w:rStyle w:val="tokencreated"/>
          <w:b/>
          <w:lang w:val="en-US"/>
        </w:rPr>
        <w:t xml:space="preserve"> </w:t>
      </w:r>
      <w:r w:rsidRPr="000D2D60">
        <w:rPr>
          <w:rStyle w:val="tokencreated"/>
          <w:rFonts w:ascii="Microsoft PhagsPa" w:hAnsi="Microsoft PhagsPa"/>
          <w:b/>
          <w:sz w:val="24"/>
          <w:szCs w:val="24"/>
          <w:lang w:val="en-US"/>
        </w:rPr>
        <w:t>of</w:t>
      </w:r>
      <w:r w:rsidRPr="000D2D60">
        <w:rPr>
          <w:rStyle w:val="tokencreated"/>
          <w:b/>
          <w:lang w:val="en-US"/>
        </w:rPr>
        <w:t xml:space="preserve"> </w:t>
      </w:r>
      <w:r w:rsidRPr="000D2D60">
        <w:rPr>
          <w:rStyle w:val="tokencreated"/>
          <w:rFonts w:ascii="Microsoft PhagsPa" w:hAnsi="Microsoft PhagsPa"/>
          <w:b/>
          <w:sz w:val="24"/>
          <w:szCs w:val="24"/>
          <w:lang w:val="en-US"/>
        </w:rPr>
        <w:t>the</w:t>
      </w:r>
      <w:r w:rsidRPr="000D2D60">
        <w:rPr>
          <w:rStyle w:val="tokencreated"/>
          <w:b/>
          <w:lang w:val="en-US"/>
        </w:rPr>
        <w:t xml:space="preserve"> </w:t>
      </w:r>
      <w:r w:rsidRPr="000D2D60">
        <w:rPr>
          <w:rStyle w:val="tokencreated"/>
          <w:rFonts w:ascii="Microsoft PhagsPa" w:hAnsi="Microsoft PhagsPa"/>
          <w:b/>
          <w:sz w:val="24"/>
          <w:szCs w:val="24"/>
          <w:lang w:val="en-US"/>
        </w:rPr>
        <w:t>need</w:t>
      </w:r>
      <w:r w:rsidRPr="000D2D60">
        <w:rPr>
          <w:rStyle w:val="tokencreated"/>
          <w:b/>
          <w:lang w:val="en-US"/>
        </w:rPr>
        <w:t xml:space="preserve"> </w:t>
      </w:r>
      <w:r w:rsidRPr="000D2D60">
        <w:rPr>
          <w:rStyle w:val="tokencreated"/>
          <w:rFonts w:ascii="Microsoft PhagsPa" w:hAnsi="Microsoft PhagsPa"/>
          <w:b/>
          <w:sz w:val="24"/>
          <w:szCs w:val="24"/>
          <w:lang w:val="en-US"/>
        </w:rPr>
        <w:t>for</w:t>
      </w:r>
      <w:r w:rsidRPr="000D2D60">
        <w:rPr>
          <w:rStyle w:val="tokencreated"/>
          <w:b/>
          <w:lang w:val="en-US"/>
        </w:rPr>
        <w:t xml:space="preserve"> </w:t>
      </w:r>
      <w:r w:rsidRPr="000D2D60">
        <w:rPr>
          <w:rStyle w:val="tokencreated"/>
          <w:rFonts w:ascii="Microsoft PhagsPa" w:hAnsi="Microsoft PhagsPa"/>
          <w:b/>
          <w:sz w:val="24"/>
          <w:szCs w:val="24"/>
          <w:lang w:val="en-US"/>
        </w:rPr>
        <w:t>critical</w:t>
      </w:r>
      <w:r w:rsidRPr="000D2D60">
        <w:rPr>
          <w:rStyle w:val="tokencreated"/>
          <w:b/>
          <w:lang w:val="en-US"/>
        </w:rPr>
        <w:t xml:space="preserve"> </w:t>
      </w:r>
      <w:r w:rsidRPr="000D2D60">
        <w:rPr>
          <w:rStyle w:val="tokencreated"/>
          <w:rFonts w:ascii="Microsoft PhagsPa" w:hAnsi="Microsoft PhagsPa"/>
          <w:b/>
          <w:sz w:val="24"/>
          <w:szCs w:val="24"/>
          <w:lang w:val="en-US"/>
        </w:rPr>
        <w:t>investigation</w:t>
      </w:r>
      <w:r w:rsidRPr="000D2D60">
        <w:rPr>
          <w:rStyle w:val="tokencreated"/>
          <w:b/>
          <w:lang w:val="en-US"/>
        </w:rPr>
        <w:t xml:space="preserve"> </w:t>
      </w:r>
      <w:r w:rsidRPr="000D2D60">
        <w:rPr>
          <w:rStyle w:val="tokencreated"/>
          <w:rFonts w:ascii="Microsoft PhagsPa" w:hAnsi="Microsoft PhagsPa"/>
          <w:b/>
          <w:sz w:val="24"/>
          <w:szCs w:val="24"/>
          <w:lang w:val="en-US"/>
        </w:rPr>
        <w:t>of</w:t>
      </w:r>
      <w:r w:rsidRPr="000D2D60">
        <w:rPr>
          <w:rStyle w:val="tokencreated"/>
          <w:b/>
          <w:lang w:val="en-US"/>
        </w:rPr>
        <w:t xml:space="preserve"> </w:t>
      </w:r>
      <w:r w:rsidRPr="000D2D60">
        <w:rPr>
          <w:rStyle w:val="tokencreated"/>
          <w:rFonts w:ascii="Microsoft PhagsPa" w:hAnsi="Microsoft PhagsPa"/>
          <w:b/>
          <w:sz w:val="24"/>
          <w:szCs w:val="24"/>
          <w:lang w:val="en-US"/>
        </w:rPr>
        <w:t>the</w:t>
      </w:r>
      <w:r w:rsidRPr="000D2D60">
        <w:rPr>
          <w:rStyle w:val="tokencreated"/>
          <w:b/>
          <w:lang w:val="en-US"/>
        </w:rPr>
        <w:t xml:space="preserve"> </w:t>
      </w:r>
      <w:r w:rsidRPr="000D2D60">
        <w:rPr>
          <w:rStyle w:val="tokencreated"/>
          <w:rFonts w:ascii="Microsoft PhagsPa" w:hAnsi="Microsoft PhagsPa"/>
          <w:b/>
          <w:sz w:val="24"/>
          <w:szCs w:val="24"/>
          <w:lang w:val="en-US"/>
        </w:rPr>
        <w:t>issue</w:t>
      </w:r>
      <w:r w:rsidRPr="000D2D60">
        <w:rPr>
          <w:rStyle w:val="tokencreated"/>
          <w:b/>
          <w:lang w:val="en-US"/>
        </w:rPr>
        <w:t xml:space="preserve"> </w:t>
      </w:r>
    </w:p>
    <w:p w14:paraId="24B9D854" w14:textId="5F7B1A7D" w:rsidR="000D2D60" w:rsidRDefault="000D2D60" w:rsidP="000871AA">
      <w:pPr>
        <w:jc w:val="both"/>
        <w:rPr>
          <w:rStyle w:val="tokencreated"/>
          <w:rFonts w:ascii="Microsoft PhagsPa" w:hAnsi="Microsoft PhagsPa"/>
          <w:sz w:val="24"/>
          <w:szCs w:val="24"/>
          <w:lang w:val="en-US"/>
        </w:rPr>
      </w:pPr>
      <w:r>
        <w:rPr>
          <w:rStyle w:val="tokencreated"/>
          <w:rFonts w:ascii="Microsoft PhagsPa" w:hAnsi="Microsoft PhagsPa"/>
          <w:sz w:val="24"/>
          <w:szCs w:val="24"/>
          <w:lang w:val="en-US"/>
        </w:rPr>
        <w:t>T</w:t>
      </w:r>
      <w:r w:rsidR="00560D2F" w:rsidRPr="000D2D60">
        <w:rPr>
          <w:rStyle w:val="tokencreated"/>
          <w:rFonts w:ascii="Microsoft PhagsPa" w:hAnsi="Microsoft PhagsPa"/>
          <w:sz w:val="24"/>
          <w:szCs w:val="24"/>
          <w:lang w:val="en-US"/>
        </w:rPr>
        <w:t>he</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above-mentioned</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behaviors</w:t>
      </w:r>
      <w:r w:rsidR="00560D2F" w:rsidRPr="000D2D60">
        <w:rPr>
          <w:rStyle w:val="tokenscreated"/>
          <w:rFonts w:ascii="Microsoft PhagsPa" w:hAnsi="Microsoft PhagsPa"/>
          <w:sz w:val="24"/>
          <w:szCs w:val="24"/>
          <w:lang w:val="en-US"/>
        </w:rPr>
        <w:t xml:space="preserve"> </w:t>
      </w:r>
      <w:r>
        <w:rPr>
          <w:rStyle w:val="tokenscreated"/>
          <w:rFonts w:ascii="Microsoft PhagsPa" w:hAnsi="Microsoft PhagsPa"/>
          <w:sz w:val="24"/>
          <w:szCs w:val="24"/>
          <w:lang w:val="en-US"/>
        </w:rPr>
        <w:t xml:space="preserve">are often observer </w:t>
      </w:r>
      <w:r w:rsidR="00560D2F" w:rsidRPr="000D2D60">
        <w:rPr>
          <w:rStyle w:val="tokencreated"/>
          <w:rFonts w:ascii="Microsoft PhagsPa" w:hAnsi="Microsoft PhagsPa"/>
          <w:sz w:val="24"/>
          <w:szCs w:val="24"/>
          <w:lang w:val="en-US"/>
        </w:rPr>
        <w:t>in</w:t>
      </w:r>
      <w:r w:rsidR="00560D2F" w:rsidRPr="000D2D60">
        <w:rPr>
          <w:rStyle w:val="tokenscreated"/>
          <w:rFonts w:ascii="Microsoft PhagsPa" w:hAnsi="Microsoft PhagsPa"/>
          <w:sz w:val="24"/>
          <w:szCs w:val="24"/>
          <w:lang w:val="en-US"/>
        </w:rPr>
        <w:t xml:space="preserve"> </w:t>
      </w:r>
      <w:r>
        <w:rPr>
          <w:rStyle w:val="tokenscreated"/>
          <w:rFonts w:ascii="Microsoft PhagsPa" w:hAnsi="Microsoft PhagsPa"/>
          <w:sz w:val="24"/>
          <w:szCs w:val="24"/>
          <w:lang w:val="en-US"/>
        </w:rPr>
        <w:t>informatics lessons. T</w:t>
      </w:r>
      <w:r w:rsidR="00560D2F" w:rsidRPr="000D2D60">
        <w:rPr>
          <w:rStyle w:val="tokencreated"/>
          <w:rFonts w:ascii="Microsoft PhagsPa" w:hAnsi="Microsoft PhagsPa"/>
          <w:sz w:val="24"/>
          <w:szCs w:val="24"/>
          <w:lang w:val="en-US"/>
        </w:rPr>
        <w:t>he</w:t>
      </w:r>
      <w:r w:rsidR="00560D2F" w:rsidRPr="000D2D60">
        <w:rPr>
          <w:rStyle w:val="tokenscreated"/>
          <w:rFonts w:ascii="Microsoft PhagsPa" w:hAnsi="Microsoft PhagsPa"/>
          <w:sz w:val="24"/>
          <w:szCs w:val="24"/>
          <w:lang w:val="en-US"/>
        </w:rPr>
        <w:t xml:space="preserve"> </w:t>
      </w:r>
      <w:r>
        <w:rPr>
          <w:rStyle w:val="tokencreated"/>
          <w:rFonts w:ascii="Microsoft PhagsPa" w:hAnsi="Microsoft PhagsPa"/>
          <w:sz w:val="24"/>
          <w:szCs w:val="24"/>
          <w:lang w:val="en-US"/>
        </w:rPr>
        <w:t>students’</w:t>
      </w:r>
      <w:r w:rsidR="00560D2F"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attitude</w:t>
      </w:r>
      <w:r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and</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their</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emerging</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belief</w:t>
      </w:r>
      <w:r>
        <w:rPr>
          <w:rStyle w:val="tokencreated"/>
          <w:rFonts w:ascii="Microsoft PhagsPa" w:hAnsi="Microsoft PhagsPa"/>
          <w:sz w:val="24"/>
          <w:szCs w:val="24"/>
          <w:lang w:val="en-US"/>
        </w:rPr>
        <w:t>s</w:t>
      </w:r>
      <w:r w:rsidR="00560D2F" w:rsidRPr="000D2D60">
        <w:rPr>
          <w:rStyle w:val="tokenscreated"/>
          <w:rFonts w:ascii="Microsoft PhagsPa" w:hAnsi="Microsoft PhagsPa"/>
          <w:sz w:val="24"/>
          <w:szCs w:val="24"/>
          <w:lang w:val="en-US"/>
        </w:rPr>
        <w:t xml:space="preserve"> </w:t>
      </w:r>
      <w:r>
        <w:rPr>
          <w:rStyle w:val="tokenscreated"/>
          <w:rFonts w:ascii="Microsoft PhagsPa" w:hAnsi="Microsoft PhagsPa"/>
          <w:sz w:val="24"/>
          <w:szCs w:val="24"/>
          <w:lang w:val="en-US"/>
        </w:rPr>
        <w:t xml:space="preserve">converge towards the opinion </w:t>
      </w:r>
      <w:r w:rsidR="00560D2F" w:rsidRPr="000D2D60">
        <w:rPr>
          <w:rStyle w:val="tokencreated"/>
          <w:rFonts w:ascii="Microsoft PhagsPa" w:hAnsi="Microsoft PhagsPa"/>
          <w:sz w:val="24"/>
          <w:szCs w:val="24"/>
          <w:lang w:val="en-US"/>
        </w:rPr>
        <w:t>that</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these</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behaviors</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are</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normal,</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acceptable</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and</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effective</w:t>
      </w:r>
      <w:r>
        <w:rPr>
          <w:rStyle w:val="tokencreated"/>
          <w:rFonts w:ascii="Microsoft PhagsPa" w:hAnsi="Microsoft PhagsPa"/>
          <w:sz w:val="24"/>
          <w:szCs w:val="24"/>
          <w:lang w:val="en-US"/>
        </w:rPr>
        <w:t>. Students’ beliefs are expressed as follows:</w:t>
      </w:r>
      <w:bookmarkStart w:id="0" w:name="_GoBack"/>
      <w:bookmarkEnd w:id="0"/>
    </w:p>
    <w:p w14:paraId="78AB844E" w14:textId="43CB56BD" w:rsidR="000D2D60" w:rsidRPr="000D2D60" w:rsidRDefault="000D2D60" w:rsidP="000D2D60">
      <w:p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lastRenderedPageBreak/>
        <w:t>"My</w:t>
      </w:r>
      <w:r w:rsidRPr="000D2D60">
        <w:rPr>
          <w:rStyle w:val="tokenscreated"/>
          <w:rFonts w:ascii="Microsoft PhagsPa" w:hAnsi="Microsoft PhagsPa"/>
          <w:sz w:val="24"/>
          <w:szCs w:val="24"/>
          <w:lang w:val="en-US"/>
        </w:rPr>
        <w:t xml:space="preserve"> </w:t>
      </w:r>
      <w:r>
        <w:rPr>
          <w:rStyle w:val="tokencreated"/>
          <w:rFonts w:ascii="Microsoft PhagsPa" w:hAnsi="Microsoft PhagsPa"/>
          <w:sz w:val="24"/>
          <w:szCs w:val="24"/>
          <w:lang w:val="en-US"/>
        </w:rPr>
        <w:t>classmate thinks that she is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know-it-all</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00491ECA">
        <w:rPr>
          <w:rStyle w:val="tokenscreated"/>
          <w:rFonts w:ascii="Calibri" w:hAnsi="Calibri" w:cs="Calibri"/>
          <w:sz w:val="24"/>
          <w:szCs w:val="24"/>
          <w:lang w:val="en-US"/>
        </w:rPr>
        <w:t>always complains.</w:t>
      </w:r>
      <w:r w:rsidRPr="000D2D60">
        <w:rPr>
          <w:rStyle w:val="tokenscreated"/>
          <w:rFonts w:ascii="Microsoft PhagsPa" w:hAnsi="Microsoft PhagsPa"/>
          <w:sz w:val="24"/>
          <w:szCs w:val="24"/>
          <w:lang w:val="en-US"/>
        </w:rPr>
        <w:t xml:space="preserve"> </w:t>
      </w:r>
      <w:r w:rsidR="00491ECA">
        <w:rPr>
          <w:rStyle w:val="tokencreated"/>
          <w:rFonts w:ascii="Microsoft PhagsPa" w:hAnsi="Microsoft PhagsPa"/>
          <w:sz w:val="24"/>
          <w:szCs w:val="24"/>
          <w:lang w:val="en-US"/>
        </w:rPr>
        <w:t>Sh</w:t>
      </w:r>
      <w:r w:rsidRPr="000D2D60">
        <w:rPr>
          <w:rStyle w:val="tokencreated"/>
          <w:rFonts w:ascii="Microsoft PhagsPa" w:hAnsi="Microsoft PhagsPa"/>
          <w:sz w:val="24"/>
          <w:szCs w:val="24"/>
          <w:lang w:val="en-US"/>
        </w:rPr>
        <w:t>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says</w:t>
      </w:r>
      <w:r w:rsidRPr="000D2D60">
        <w:rPr>
          <w:rStyle w:val="tokenscreated"/>
          <w:rFonts w:ascii="Microsoft PhagsPa" w:hAnsi="Microsoft PhagsPa"/>
          <w:sz w:val="24"/>
          <w:szCs w:val="24"/>
          <w:lang w:val="en-US"/>
        </w:rPr>
        <w:t xml:space="preserve"> </w:t>
      </w:r>
      <w:r w:rsidR="00491ECA">
        <w:rPr>
          <w:rStyle w:val="tokenscreated"/>
          <w:rFonts w:ascii="Microsoft PhagsPa" w:hAnsi="Microsoft PhagsPa"/>
          <w:sz w:val="24"/>
          <w:szCs w:val="24"/>
          <w:lang w:val="en-US"/>
        </w:rPr>
        <w:t>that I’m not helping, but she doesn’t let me to do so</w:t>
      </w:r>
      <w:r w:rsidRPr="000D2D60">
        <w:rPr>
          <w:rStyle w:val="tokencreated"/>
          <w:rFonts w:ascii="Microsoft PhagsPa" w:hAnsi="Microsoft PhagsPa"/>
          <w:sz w:val="24"/>
          <w:szCs w:val="24"/>
          <w:lang w:val="en-US"/>
        </w:rPr>
        <w: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I'm</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terribly</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bored</w:t>
      </w:r>
      <w:r w:rsidR="00491ECA">
        <w:rPr>
          <w:rStyle w:val="tokencreated"/>
          <w:rFonts w:ascii="Microsoft PhagsPa" w:hAnsi="Microsoft PhagsPa"/>
          <w:sz w:val="24"/>
          <w:szCs w:val="24"/>
          <w:lang w:val="en-US"/>
        </w:rPr>
        <w:t xml:space="preserve">. I work </w:t>
      </w:r>
      <w:r w:rsidRPr="000D2D60">
        <w:rPr>
          <w:rStyle w:val="tokencreated"/>
          <w:rFonts w:ascii="Microsoft PhagsPa" w:hAnsi="Microsoft PhagsPa"/>
          <w:sz w:val="24"/>
          <w:szCs w:val="24"/>
          <w:lang w:val="en-US"/>
        </w:rPr>
        <w:t>only</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when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I'm</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alone."</w:t>
      </w:r>
    </w:p>
    <w:p w14:paraId="750819F4" w14:textId="0C59808F" w:rsidR="000D2D60" w:rsidRPr="000D2D60" w:rsidRDefault="000D2D60" w:rsidP="000D2D60">
      <w:p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"My</w:t>
      </w:r>
      <w:r w:rsidRPr="000D2D60">
        <w:rPr>
          <w:rStyle w:val="tokenscreated"/>
          <w:rFonts w:ascii="Microsoft PhagsPa" w:hAnsi="Microsoft PhagsPa"/>
          <w:sz w:val="24"/>
          <w:szCs w:val="24"/>
          <w:lang w:val="en-US"/>
        </w:rPr>
        <w:t xml:space="preserve"> </w:t>
      </w:r>
      <w:r w:rsidR="00491ECA">
        <w:rPr>
          <w:rStyle w:val="tokencreated"/>
          <w:rFonts w:ascii="Microsoft PhagsPa" w:hAnsi="Microsoft PhagsPa"/>
          <w:sz w:val="24"/>
          <w:szCs w:val="24"/>
          <w:lang w:val="en-US"/>
        </w:rPr>
        <w:t xml:space="preserve">classmate </w:t>
      </w:r>
      <w:r w:rsidRPr="000D2D60">
        <w:rPr>
          <w:rStyle w:val="tokencreated"/>
          <w:rFonts w:ascii="Microsoft PhagsPa" w:hAnsi="Microsoft PhagsPa"/>
          <w:sz w:val="24"/>
          <w:szCs w:val="24"/>
          <w:lang w:val="en-US"/>
        </w:rPr>
        <w:t>is</w:t>
      </w:r>
      <w:r w:rsidRPr="000D2D60">
        <w:rPr>
          <w:rStyle w:val="tokenscreated"/>
          <w:rFonts w:ascii="Microsoft PhagsPa" w:hAnsi="Microsoft PhagsPa"/>
          <w:sz w:val="24"/>
          <w:szCs w:val="24"/>
          <w:lang w:val="en-US"/>
        </w:rPr>
        <w:t xml:space="preserve"> </w:t>
      </w:r>
      <w:r w:rsidR="00491ECA">
        <w:rPr>
          <w:rStyle w:val="tokenscreated"/>
          <w:rFonts w:ascii="Microsoft PhagsPa" w:hAnsi="Microsoft PhagsPa"/>
          <w:sz w:val="24"/>
          <w:szCs w:val="24"/>
          <w:lang w:val="en-US"/>
        </w:rPr>
        <w:t xml:space="preserve">so </w:t>
      </w:r>
      <w:r w:rsidRPr="000D2D60">
        <w:rPr>
          <w:rStyle w:val="tokencreated"/>
          <w:rFonts w:ascii="Microsoft PhagsPa" w:hAnsi="Microsoft PhagsPa"/>
          <w:sz w:val="24"/>
          <w:szCs w:val="24"/>
          <w:lang w:val="en-US"/>
        </w:rPr>
        <w:t>bored.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doesn't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even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know</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how</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open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computer,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all</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does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copy-paste.</w:t>
      </w:r>
      <w:r w:rsidRPr="000D2D60">
        <w:rPr>
          <w:rStyle w:val="tokenscreated"/>
          <w:rFonts w:ascii="Microsoft PhagsPa" w:hAnsi="Microsoft PhagsPa"/>
          <w:sz w:val="24"/>
          <w:szCs w:val="24"/>
          <w:lang w:val="en-US"/>
        </w:rPr>
        <w:t xml:space="preserve"> </w:t>
      </w:r>
      <w:r w:rsidR="00491ECA">
        <w:rPr>
          <w:rStyle w:val="tokencreated"/>
          <w:rFonts w:ascii="Microsoft PhagsPa" w:hAnsi="Microsoft PhagsPa"/>
          <w:sz w:val="24"/>
          <w:szCs w:val="24"/>
          <w:lang w:val="en-US"/>
        </w:rPr>
        <w:t xml:space="preserve">He is a very good friend of mine as he doesn’t bother me. He knows nothing </w:t>
      </w:r>
      <w:proofErr w:type="gramStart"/>
      <w:r w:rsidR="00491ECA">
        <w:rPr>
          <w:rStyle w:val="token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t>
      </w:r>
      <w:proofErr w:type="gramEnd"/>
    </w:p>
    <w:p w14:paraId="0FCDF001" w14:textId="77777777" w:rsidR="00560D2F" w:rsidRPr="000D2D60" w:rsidRDefault="00560D2F" w:rsidP="000871AA">
      <w:pPr>
        <w:jc w:val="both"/>
        <w:rPr>
          <w:rFonts w:ascii="Microsoft PhagsPa" w:hAnsi="Microsoft PhagsPa"/>
          <w:sz w:val="24"/>
          <w:szCs w:val="24"/>
          <w:lang w:val="en-US"/>
        </w:rPr>
      </w:pPr>
    </w:p>
    <w:p w14:paraId="6364A0D7" w14:textId="5EDDB956" w:rsidR="00560D2F" w:rsidRPr="00491ECA" w:rsidRDefault="00491ECA" w:rsidP="000871AA">
      <w:pPr>
        <w:jc w:val="both"/>
        <w:rPr>
          <w:rStyle w:val="tokencreated"/>
          <w:rFonts w:ascii="Microsoft PhagsPa" w:hAnsi="Microsoft PhagsPa"/>
          <w:b/>
          <w:sz w:val="24"/>
          <w:szCs w:val="24"/>
          <w:lang w:val="en-US"/>
        </w:rPr>
      </w:pPr>
      <w:r>
        <w:rPr>
          <w:rStyle w:val="tokencreated"/>
          <w:rFonts w:ascii="Microsoft PhagsPa" w:hAnsi="Microsoft PhagsPa"/>
          <w:b/>
          <w:sz w:val="24"/>
          <w:szCs w:val="24"/>
          <w:lang w:val="en-US"/>
        </w:rPr>
        <w:t>Specification of</w:t>
      </w:r>
      <w:r w:rsidR="00560D2F" w:rsidRPr="00491ECA">
        <w:rPr>
          <w:rStyle w:val="tokencreated"/>
          <w:b/>
          <w:lang w:val="en-US"/>
        </w:rPr>
        <w:t xml:space="preserve"> </w:t>
      </w:r>
      <w:r w:rsidR="00560D2F" w:rsidRPr="00491ECA">
        <w:rPr>
          <w:rStyle w:val="tokencreated"/>
          <w:rFonts w:ascii="Microsoft PhagsPa" w:hAnsi="Microsoft PhagsPa"/>
          <w:b/>
          <w:sz w:val="24"/>
          <w:szCs w:val="24"/>
          <w:lang w:val="en-US"/>
        </w:rPr>
        <w:t>the</w:t>
      </w:r>
      <w:r w:rsidR="00560D2F" w:rsidRPr="00491ECA">
        <w:rPr>
          <w:rStyle w:val="tokencreated"/>
          <w:b/>
          <w:lang w:val="en-US"/>
        </w:rPr>
        <w:t xml:space="preserve"> </w:t>
      </w:r>
      <w:r w:rsidR="00560D2F" w:rsidRPr="00491ECA">
        <w:rPr>
          <w:rStyle w:val="tokencreated"/>
          <w:rFonts w:ascii="Microsoft PhagsPa" w:hAnsi="Microsoft PhagsPa"/>
          <w:b/>
          <w:sz w:val="24"/>
          <w:szCs w:val="24"/>
          <w:lang w:val="en-US"/>
        </w:rPr>
        <w:t>critical</w:t>
      </w:r>
      <w:r w:rsidR="00560D2F" w:rsidRPr="00491ECA">
        <w:rPr>
          <w:rStyle w:val="tokencreated"/>
          <w:b/>
          <w:lang w:val="en-US"/>
        </w:rPr>
        <w:t xml:space="preserve"> </w:t>
      </w:r>
      <w:r>
        <w:rPr>
          <w:rStyle w:val="tokencreated"/>
          <w:rFonts w:ascii="Microsoft PhagsPa" w:hAnsi="Microsoft PhagsPa"/>
          <w:b/>
          <w:sz w:val="24"/>
          <w:szCs w:val="24"/>
          <w:lang w:val="en-US"/>
        </w:rPr>
        <w:t>questions</w:t>
      </w:r>
    </w:p>
    <w:p w14:paraId="3F86E2E5" w14:textId="1A437792" w:rsidR="00684388" w:rsidRPr="000D2D60" w:rsidRDefault="00D44965" w:rsidP="000871AA">
      <w:pPr>
        <w:jc w:val="both"/>
        <w:rPr>
          <w:rStyle w:val="tokencreated"/>
          <w:rFonts w:ascii="Microsoft PhagsPa" w:hAnsi="Microsoft PhagsPa"/>
          <w:sz w:val="24"/>
          <w:szCs w:val="24"/>
          <w:lang w:val="en-US"/>
        </w:rPr>
      </w:pPr>
      <w:r>
        <w:rPr>
          <w:rStyle w:val="tokencreated"/>
          <w:rFonts w:ascii="Microsoft PhagsPa" w:hAnsi="Microsoft PhagsPa"/>
          <w:sz w:val="24"/>
          <w:szCs w:val="24"/>
          <w:lang w:val="en-US"/>
        </w:rPr>
        <w:t xml:space="preserve">The majority of students recognize </w:t>
      </w:r>
      <w:r w:rsidR="00560D2F" w:rsidRPr="000D2D60">
        <w:rPr>
          <w:rStyle w:val="tokencreated"/>
          <w:rFonts w:ascii="Microsoft PhagsPa" w:hAnsi="Microsoft PhagsPa"/>
          <w:sz w:val="24"/>
          <w:szCs w:val="24"/>
          <w:lang w:val="en-US"/>
        </w:rPr>
        <w:t>that</w:t>
      </w:r>
      <w:r w:rsidR="00560D2F" w:rsidRPr="000D2D60">
        <w:rPr>
          <w:rStyle w:val="tokenscreated"/>
          <w:rFonts w:ascii="Microsoft PhagsPa" w:hAnsi="Microsoft PhagsPa"/>
          <w:sz w:val="24"/>
          <w:szCs w:val="24"/>
          <w:lang w:val="en-US"/>
        </w:rPr>
        <w:t xml:space="preserve"> </w:t>
      </w:r>
      <w:r>
        <w:rPr>
          <w:rStyle w:val="tokenscreated"/>
          <w:rFonts w:ascii="Microsoft PhagsPa" w:hAnsi="Microsoft PhagsPa"/>
          <w:sz w:val="24"/>
          <w:szCs w:val="24"/>
          <w:lang w:val="en-US"/>
        </w:rPr>
        <w:t xml:space="preserve">the </w:t>
      </w:r>
      <w:r>
        <w:rPr>
          <w:rStyle w:val="tokencreated"/>
          <w:rFonts w:ascii="Microsoft PhagsPa" w:hAnsi="Microsoft PhagsPa"/>
          <w:sz w:val="24"/>
          <w:szCs w:val="24"/>
          <w:lang w:val="en-US"/>
        </w:rPr>
        <w:t>collaboration</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is</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important</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and</w:t>
      </w:r>
      <w:r w:rsidR="00560D2F" w:rsidRPr="000D2D60">
        <w:rPr>
          <w:rStyle w:val="tokenscreated"/>
          <w:rFonts w:ascii="Microsoft PhagsPa" w:hAnsi="Microsoft PhagsPa"/>
          <w:sz w:val="24"/>
          <w:szCs w:val="24"/>
          <w:lang w:val="en-US"/>
        </w:rPr>
        <w:t xml:space="preserve"> </w:t>
      </w:r>
      <w:r>
        <w:rPr>
          <w:rStyle w:val="tokenscreated"/>
          <w:rFonts w:ascii="Microsoft PhagsPa" w:hAnsi="Microsoft PhagsPa"/>
          <w:sz w:val="24"/>
          <w:szCs w:val="24"/>
          <w:lang w:val="en-US"/>
        </w:rPr>
        <w:t xml:space="preserve">that all members should actively participate and contribute. However, it seems that some students can’t easily accept their partner and prefer to work on their own. </w:t>
      </w:r>
    </w:p>
    <w:p w14:paraId="70F73BF9" w14:textId="77777777" w:rsidR="00684388" w:rsidRPr="000D2D60" w:rsidRDefault="00560D2F" w:rsidP="000871AA">
      <w:p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Given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situation,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two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subtopics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were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raised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for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investigation:</w:t>
      </w:r>
    </w:p>
    <w:p w14:paraId="0FC30389" w14:textId="526A0ADF" w:rsidR="00684388" w:rsidRPr="00D44965" w:rsidRDefault="00560D2F" w:rsidP="00D44965">
      <w:pPr>
        <w:pStyle w:val="ListParagraph"/>
        <w:numPr>
          <w:ilvl w:val="0"/>
          <w:numId w:val="30"/>
        </w:numPr>
        <w:jc w:val="both"/>
        <w:rPr>
          <w:rStyle w:val="tokencreated"/>
          <w:rFonts w:ascii="Microsoft PhagsPa" w:hAnsi="Microsoft PhagsPa"/>
          <w:sz w:val="24"/>
          <w:szCs w:val="24"/>
          <w:lang w:val="en-US"/>
        </w:rPr>
      </w:pPr>
      <w:r w:rsidRPr="00D44965">
        <w:rPr>
          <w:rStyle w:val="tokencreated"/>
          <w:rFonts w:ascii="Microsoft PhagsPa" w:hAnsi="Microsoft PhagsPa"/>
          <w:sz w:val="24"/>
          <w:szCs w:val="24"/>
          <w:lang w:val="en-US"/>
        </w:rPr>
        <w:t>members</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communicate</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in</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front</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of</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the</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computer</w:t>
      </w:r>
    </w:p>
    <w:p w14:paraId="155274C8" w14:textId="492FE4FA" w:rsidR="00684388" w:rsidRPr="00D44965" w:rsidRDefault="00560D2F" w:rsidP="00D44965">
      <w:pPr>
        <w:pStyle w:val="ListParagraph"/>
        <w:numPr>
          <w:ilvl w:val="0"/>
          <w:numId w:val="30"/>
        </w:numPr>
        <w:jc w:val="both"/>
        <w:rPr>
          <w:rStyle w:val="tokencreated"/>
          <w:rFonts w:ascii="Microsoft PhagsPa" w:hAnsi="Microsoft PhagsPa"/>
          <w:sz w:val="24"/>
          <w:szCs w:val="24"/>
          <w:lang w:val="en-US"/>
        </w:rPr>
      </w:pPr>
      <w:r w:rsidRPr="00D44965">
        <w:rPr>
          <w:rStyle w:val="tokencreated"/>
          <w:rFonts w:ascii="Microsoft PhagsPa" w:hAnsi="Microsoft PhagsPa"/>
          <w:sz w:val="24"/>
          <w:szCs w:val="24"/>
          <w:lang w:val="en-US"/>
        </w:rPr>
        <w:t>contribution</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of</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the</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members</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of</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the</w:t>
      </w:r>
      <w:r w:rsidRPr="00D44965">
        <w:rPr>
          <w:rStyle w:val="tokenscreated"/>
          <w:rFonts w:ascii="Microsoft PhagsPa" w:hAnsi="Microsoft PhagsPa"/>
          <w:sz w:val="24"/>
          <w:szCs w:val="24"/>
          <w:lang w:val="en-US"/>
        </w:rPr>
        <w:t xml:space="preserve"> </w:t>
      </w:r>
      <w:r w:rsidRPr="00D44965">
        <w:rPr>
          <w:rStyle w:val="tokencreated"/>
          <w:rFonts w:ascii="Microsoft PhagsPa" w:hAnsi="Microsoft PhagsPa"/>
          <w:sz w:val="24"/>
          <w:szCs w:val="24"/>
          <w:lang w:val="en-US"/>
        </w:rPr>
        <w:t>group</w:t>
      </w:r>
    </w:p>
    <w:p w14:paraId="7A1F2723" w14:textId="77777777" w:rsidR="00684388" w:rsidRPr="000D2D60" w:rsidRDefault="00560D2F" w:rsidP="000871AA">
      <w:p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Critical</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questions:</w:t>
      </w:r>
    </w:p>
    <w:p w14:paraId="0B482EB7" w14:textId="4DEB8919" w:rsidR="00684388" w:rsidRPr="000D2D60" w:rsidRDefault="00560D2F" w:rsidP="000871AA">
      <w:p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1st.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Why</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how</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does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computer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affect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communication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of</w:t>
      </w:r>
      <w:r w:rsidRPr="000D2D60">
        <w:rPr>
          <w:rStyle w:val="tokenscreated"/>
          <w:rFonts w:ascii="Microsoft PhagsPa" w:hAnsi="Microsoft PhagsPa"/>
          <w:sz w:val="24"/>
          <w:szCs w:val="24"/>
          <w:lang w:val="en-US"/>
        </w:rPr>
        <w:t xml:space="preserve"> </w:t>
      </w:r>
      <w:r w:rsidR="00D44965">
        <w:rPr>
          <w:rStyle w:val="tokencreated"/>
          <w:rFonts w:ascii="Microsoft PhagsPa" w:hAnsi="Microsoft PhagsPa"/>
          <w:sz w:val="24"/>
          <w:szCs w:val="24"/>
          <w:lang w:val="en-US"/>
        </w:rPr>
        <w:t>group</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members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when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they</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"collaborate"?</w:t>
      </w:r>
    </w:p>
    <w:p w14:paraId="0273AB47" w14:textId="3A50C526" w:rsidR="00684388" w:rsidRPr="000D2D60" w:rsidRDefault="00560D2F" w:rsidP="000871AA">
      <w:pPr>
        <w:jc w:val="both"/>
        <w:rPr>
          <w:rStyle w:val="tokencreated"/>
          <w:rFonts w:ascii="Microsoft PhagsPa" w:hAnsi="Microsoft PhagsPa"/>
          <w:sz w:val="24"/>
          <w:szCs w:val="24"/>
          <w:lang w:val="en-US"/>
        </w:rPr>
      </w:pPr>
      <w:r w:rsidRPr="000D2D60">
        <w:rPr>
          <w:rStyle w:val="tokencreated"/>
          <w:rFonts w:ascii="Microsoft PhagsPa" w:hAnsi="Microsoft PhagsPa"/>
          <w:sz w:val="24"/>
          <w:szCs w:val="24"/>
          <w:lang w:val="en-US"/>
        </w:rPr>
        <w:t>2nd.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How</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do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w:t>
      </w:r>
      <w:r w:rsidRPr="000D2D60">
        <w:rPr>
          <w:rStyle w:val="tokenscreated"/>
          <w:rFonts w:ascii="Microsoft PhagsPa" w:hAnsi="Microsoft PhagsPa"/>
          <w:sz w:val="24"/>
          <w:szCs w:val="24"/>
          <w:lang w:val="en-US"/>
        </w:rPr>
        <w:t xml:space="preserve"> </w:t>
      </w:r>
      <w:r w:rsidR="00D44965">
        <w:rPr>
          <w:rStyle w:val="tokencreated"/>
          <w:rFonts w:ascii="Microsoft PhagsPa" w:hAnsi="Microsoft PhagsPa"/>
          <w:sz w:val="24"/>
          <w:szCs w:val="24"/>
          <w:lang w:val="en-US"/>
        </w:rPr>
        <w:t>act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and</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how</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do</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w:t>
      </w:r>
      <w:r w:rsidRPr="000D2D60">
        <w:rPr>
          <w:rStyle w:val="tokenscreated"/>
          <w:rFonts w:ascii="Microsoft PhagsPa" w:hAnsi="Microsoft PhagsPa"/>
          <w:sz w:val="24"/>
          <w:szCs w:val="24"/>
          <w:lang w:val="en-US"/>
        </w:rPr>
        <w:t xml:space="preserve"> </w:t>
      </w:r>
      <w:r w:rsidR="00D44965">
        <w:rPr>
          <w:rStyle w:val="tokenscreated"/>
          <w:rFonts w:ascii="Microsoft PhagsPa" w:hAnsi="Microsoft PhagsPa"/>
          <w:sz w:val="24"/>
          <w:szCs w:val="24"/>
          <w:lang w:val="en-US"/>
        </w:rPr>
        <w:t>consider</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my</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involvement</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in</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group's</w:t>
      </w:r>
      <w:r w:rsidRPr="000D2D60">
        <w:rPr>
          <w:rStyle w:val="tokenscreated"/>
          <w:rFonts w:ascii="Microsoft PhagsPa" w:hAnsi="Microsoft PhagsPa"/>
          <w:sz w:val="24"/>
          <w:szCs w:val="24"/>
          <w:lang w:val="en-US"/>
        </w:rPr>
        <w:t xml:space="preserve"> </w:t>
      </w:r>
      <w:r w:rsidRPr="000D2D60">
        <w:rPr>
          <w:rStyle w:val="tokencreated"/>
          <w:rFonts w:ascii="Microsoft PhagsPa" w:hAnsi="Microsoft PhagsPa"/>
          <w:sz w:val="24"/>
          <w:szCs w:val="24"/>
          <w:lang w:val="en-US"/>
        </w:rPr>
        <w:t>work?</w:t>
      </w:r>
    </w:p>
    <w:p w14:paraId="47A82230" w14:textId="77777777" w:rsidR="00D44965" w:rsidRDefault="00D44965" w:rsidP="000871AA">
      <w:pPr>
        <w:jc w:val="both"/>
        <w:rPr>
          <w:rStyle w:val="tokencreated"/>
          <w:rFonts w:ascii="Microsoft PhagsPa" w:hAnsi="Microsoft PhagsPa"/>
          <w:sz w:val="24"/>
          <w:szCs w:val="24"/>
          <w:lang w:val="en-US"/>
        </w:rPr>
      </w:pPr>
    </w:p>
    <w:p w14:paraId="0DB855B7" w14:textId="77777777" w:rsidR="00D44965" w:rsidRDefault="00560D2F" w:rsidP="000871AA">
      <w:pPr>
        <w:jc w:val="both"/>
        <w:rPr>
          <w:rStyle w:val="tokencreated"/>
          <w:rFonts w:ascii="Microsoft PhagsPa" w:hAnsi="Microsoft PhagsPa"/>
          <w:b/>
          <w:sz w:val="24"/>
          <w:szCs w:val="24"/>
          <w:lang w:val="en-US"/>
        </w:rPr>
      </w:pPr>
      <w:r w:rsidRPr="00D44965">
        <w:rPr>
          <w:rStyle w:val="tokencreated"/>
          <w:rFonts w:ascii="Microsoft PhagsPa" w:hAnsi="Microsoft PhagsPa"/>
          <w:b/>
          <w:sz w:val="24"/>
          <w:szCs w:val="24"/>
          <w:lang w:val="en-US"/>
        </w:rPr>
        <w:t>Selection</w:t>
      </w:r>
      <w:r w:rsidRPr="00D44965">
        <w:rPr>
          <w:rStyle w:val="tokencreated"/>
          <w:b/>
          <w:lang w:val="en-US"/>
        </w:rPr>
        <w:t xml:space="preserve"> </w:t>
      </w:r>
      <w:r w:rsidRPr="00D44965">
        <w:rPr>
          <w:rStyle w:val="tokencreated"/>
          <w:rFonts w:ascii="Microsoft PhagsPa" w:hAnsi="Microsoft PhagsPa"/>
          <w:b/>
          <w:sz w:val="24"/>
          <w:szCs w:val="24"/>
          <w:lang w:val="en-US"/>
        </w:rPr>
        <w:t>of</w:t>
      </w:r>
      <w:r w:rsidRPr="00D44965">
        <w:rPr>
          <w:rStyle w:val="tokencreated"/>
          <w:b/>
          <w:lang w:val="en-US"/>
        </w:rPr>
        <w:t xml:space="preserve"> </w:t>
      </w:r>
      <w:r w:rsidRPr="00D44965">
        <w:rPr>
          <w:rStyle w:val="tokencreated"/>
          <w:rFonts w:ascii="Microsoft PhagsPa" w:hAnsi="Microsoft PhagsPa"/>
          <w:b/>
          <w:sz w:val="24"/>
          <w:szCs w:val="24"/>
          <w:lang w:val="en-US"/>
        </w:rPr>
        <w:t>works</w:t>
      </w:r>
      <w:r w:rsidRPr="00D44965">
        <w:rPr>
          <w:rStyle w:val="tokencreated"/>
          <w:b/>
          <w:lang w:val="en-US"/>
        </w:rPr>
        <w:t xml:space="preserve"> </w:t>
      </w:r>
      <w:r w:rsidRPr="00D44965">
        <w:rPr>
          <w:rStyle w:val="tokencreated"/>
          <w:rFonts w:ascii="Microsoft PhagsPa" w:hAnsi="Microsoft PhagsPa"/>
          <w:b/>
          <w:sz w:val="24"/>
          <w:szCs w:val="24"/>
          <w:lang w:val="en-US"/>
        </w:rPr>
        <w:t>of</w:t>
      </w:r>
      <w:r w:rsidRPr="00D44965">
        <w:rPr>
          <w:rStyle w:val="tokencreated"/>
          <w:b/>
          <w:lang w:val="en-US"/>
        </w:rPr>
        <w:t xml:space="preserve"> </w:t>
      </w:r>
      <w:r w:rsidRPr="00D44965">
        <w:rPr>
          <w:rStyle w:val="tokencreated"/>
          <w:rFonts w:ascii="Microsoft PhagsPa" w:hAnsi="Microsoft PhagsPa"/>
          <w:b/>
          <w:sz w:val="24"/>
          <w:szCs w:val="24"/>
          <w:lang w:val="en-US"/>
        </w:rPr>
        <w:t>art</w:t>
      </w:r>
      <w:r w:rsidRPr="00D44965">
        <w:rPr>
          <w:rStyle w:val="tokencreated"/>
          <w:b/>
          <w:lang w:val="en-US"/>
        </w:rPr>
        <w:t xml:space="preserve"> </w:t>
      </w:r>
      <w:r w:rsidRPr="00D44965">
        <w:rPr>
          <w:rStyle w:val="tokencreated"/>
          <w:rFonts w:ascii="Microsoft PhagsPa" w:hAnsi="Microsoft PhagsPa"/>
          <w:b/>
          <w:sz w:val="24"/>
          <w:szCs w:val="24"/>
          <w:lang w:val="en-US"/>
        </w:rPr>
        <w:t>and</w:t>
      </w:r>
      <w:r w:rsidRPr="00D44965">
        <w:rPr>
          <w:rStyle w:val="tokencreated"/>
          <w:b/>
          <w:lang w:val="en-US"/>
        </w:rPr>
        <w:t xml:space="preserve"> </w:t>
      </w:r>
      <w:r w:rsidRPr="00D44965">
        <w:rPr>
          <w:rStyle w:val="tokencreated"/>
          <w:rFonts w:ascii="Microsoft PhagsPa" w:hAnsi="Microsoft PhagsPa"/>
          <w:b/>
          <w:sz w:val="24"/>
          <w:szCs w:val="24"/>
          <w:lang w:val="en-US"/>
        </w:rPr>
        <w:t>correlation</w:t>
      </w:r>
      <w:r w:rsidRPr="00D44965">
        <w:rPr>
          <w:rStyle w:val="tokencreated"/>
          <w:b/>
          <w:lang w:val="en-US"/>
        </w:rPr>
        <w:t xml:space="preserve"> </w:t>
      </w:r>
      <w:r w:rsidRPr="00D44965">
        <w:rPr>
          <w:rStyle w:val="tokencreated"/>
          <w:rFonts w:ascii="Microsoft PhagsPa" w:hAnsi="Microsoft PhagsPa"/>
          <w:b/>
          <w:sz w:val="24"/>
          <w:szCs w:val="24"/>
          <w:lang w:val="en-US"/>
        </w:rPr>
        <w:t>with</w:t>
      </w:r>
      <w:r w:rsidRPr="00D44965">
        <w:rPr>
          <w:rStyle w:val="tokencreated"/>
          <w:b/>
          <w:lang w:val="en-US"/>
        </w:rPr>
        <w:t xml:space="preserve"> </w:t>
      </w:r>
      <w:r w:rsidRPr="00D44965">
        <w:rPr>
          <w:rStyle w:val="tokencreated"/>
          <w:rFonts w:ascii="Microsoft PhagsPa" w:hAnsi="Microsoft PhagsPa"/>
          <w:b/>
          <w:sz w:val="24"/>
          <w:szCs w:val="24"/>
          <w:lang w:val="en-US"/>
        </w:rPr>
        <w:t>critical</w:t>
      </w:r>
      <w:r w:rsidRPr="00D44965">
        <w:rPr>
          <w:rStyle w:val="tokencreated"/>
          <w:b/>
          <w:lang w:val="en-US"/>
        </w:rPr>
        <w:t xml:space="preserve"> </w:t>
      </w:r>
      <w:r w:rsidRPr="00D44965">
        <w:rPr>
          <w:rStyle w:val="tokencreated"/>
          <w:rFonts w:ascii="Microsoft PhagsPa" w:hAnsi="Microsoft PhagsPa"/>
          <w:b/>
          <w:sz w:val="24"/>
          <w:szCs w:val="24"/>
          <w:lang w:val="en-US"/>
        </w:rPr>
        <w:t>questions</w:t>
      </w:r>
    </w:p>
    <w:p w14:paraId="608273B6" w14:textId="5DFB9583" w:rsidR="00560D2F" w:rsidRDefault="00D44965" w:rsidP="000871AA">
      <w:pPr>
        <w:jc w:val="both"/>
        <w:rPr>
          <w:rStyle w:val="tokencreated"/>
          <w:rFonts w:ascii="Microsoft PhagsPa" w:hAnsi="Microsoft PhagsPa"/>
          <w:sz w:val="24"/>
          <w:szCs w:val="24"/>
          <w:lang w:val="en-US"/>
        </w:rPr>
      </w:pPr>
      <w:r>
        <w:rPr>
          <w:rStyle w:val="tokencreated"/>
          <w:rFonts w:ascii="Microsoft PhagsPa" w:hAnsi="Microsoft PhagsPa"/>
          <w:sz w:val="24"/>
          <w:szCs w:val="24"/>
          <w:lang w:val="en-US"/>
        </w:rPr>
        <w:t>In order to process the two question, t</w:t>
      </w:r>
      <w:r w:rsidR="00560D2F" w:rsidRPr="000D2D60">
        <w:rPr>
          <w:rStyle w:val="tokencreated"/>
          <w:rFonts w:ascii="Microsoft PhagsPa" w:hAnsi="Microsoft PhagsPa"/>
          <w:sz w:val="24"/>
          <w:szCs w:val="24"/>
          <w:lang w:val="en-US"/>
        </w:rPr>
        <w:t>wo</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visual</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works</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and</w:t>
      </w:r>
      <w:r w:rsidR="00560D2F" w:rsidRPr="000D2D60">
        <w:rPr>
          <w:rStyle w:val="tokenscreated"/>
          <w:rFonts w:ascii="Microsoft PhagsPa" w:hAnsi="Microsoft PhagsPa"/>
          <w:sz w:val="24"/>
          <w:szCs w:val="24"/>
          <w:lang w:val="en-US"/>
        </w:rPr>
        <w:t xml:space="preserve"> </w:t>
      </w:r>
      <w:r w:rsidR="00560D2F" w:rsidRPr="000D2D60">
        <w:rPr>
          <w:rStyle w:val="tokencreated"/>
          <w:rFonts w:ascii="Microsoft PhagsPa" w:hAnsi="Microsoft PhagsPa"/>
          <w:sz w:val="24"/>
          <w:szCs w:val="24"/>
          <w:lang w:val="en-US"/>
        </w:rPr>
        <w:t>a</w:t>
      </w:r>
      <w:r w:rsidR="00560D2F" w:rsidRPr="000D2D60">
        <w:rPr>
          <w:rStyle w:val="tokenscreated"/>
          <w:rFonts w:ascii="Microsoft PhagsPa" w:hAnsi="Microsoft PhagsPa"/>
          <w:sz w:val="24"/>
          <w:szCs w:val="24"/>
          <w:lang w:val="en-US"/>
        </w:rPr>
        <w:t xml:space="preserve"> </w:t>
      </w:r>
      <w:r>
        <w:rPr>
          <w:rStyle w:val="tokencreated"/>
          <w:rFonts w:ascii="Microsoft PhagsPa" w:hAnsi="Microsoft PhagsPa"/>
          <w:sz w:val="24"/>
          <w:szCs w:val="24"/>
          <w:lang w:val="en-US"/>
        </w:rPr>
        <w:t>movie were chosen as appropriate to address the above issues of collaboration</w:t>
      </w:r>
      <w:r w:rsidR="00560D2F" w:rsidRPr="000D2D60">
        <w:rPr>
          <w:rStyle w:val="tokencreated"/>
          <w:rFonts w:ascii="Microsoft PhagsPa" w:hAnsi="Microsoft PhagsPa"/>
          <w:sz w:val="24"/>
          <w:szCs w:val="24"/>
          <w:lang w:val="en-US"/>
        </w:rPr>
        <w:t>.</w:t>
      </w:r>
    </w:p>
    <w:p w14:paraId="0E3F081E" w14:textId="77777777" w:rsidR="003E0216" w:rsidRPr="00D44965" w:rsidRDefault="003E0216" w:rsidP="003E0216">
      <w:pPr>
        <w:jc w:val="both"/>
        <w:rPr>
          <w:rStyle w:val="tokencreated"/>
          <w:u w:val="single"/>
        </w:rPr>
      </w:pPr>
      <w:r w:rsidRPr="00D44965">
        <w:rPr>
          <w:rStyle w:val="tokencreated"/>
          <w:rFonts w:ascii="Microsoft PhagsPa" w:hAnsi="Microsoft PhagsPa"/>
          <w:sz w:val="24"/>
          <w:szCs w:val="24"/>
          <w:u w:val="single"/>
          <w:lang w:val="en-US"/>
        </w:rPr>
        <w:t>1</w:t>
      </w:r>
      <w:r w:rsidRPr="00D44965">
        <w:rPr>
          <w:rStyle w:val="tokencreated"/>
          <w:rFonts w:ascii="Microsoft PhagsPa" w:hAnsi="Microsoft PhagsPa"/>
          <w:sz w:val="24"/>
          <w:szCs w:val="24"/>
          <w:u w:val="single"/>
          <w:vertAlign w:val="superscript"/>
          <w:lang w:val="en-US"/>
        </w:rPr>
        <w:t>st</w:t>
      </w:r>
      <w:r w:rsidRPr="00D44965">
        <w:rPr>
          <w:rStyle w:val="tokencreated"/>
          <w:rFonts w:ascii="Microsoft PhagsPa" w:hAnsi="Microsoft PhagsPa"/>
          <w:sz w:val="24"/>
          <w:szCs w:val="24"/>
          <w:u w:val="single"/>
          <w:lang w:val="en-US"/>
        </w:rPr>
        <w:t xml:space="preserve"> </w:t>
      </w:r>
      <w:r>
        <w:rPr>
          <w:rStyle w:val="tokencreated"/>
          <w:rFonts w:ascii="Microsoft PhagsPa" w:hAnsi="Microsoft PhagsPa"/>
          <w:sz w:val="24"/>
          <w:szCs w:val="24"/>
          <w:u w:val="single"/>
          <w:lang w:val="en-US"/>
        </w:rPr>
        <w:t>artwork</w:t>
      </w:r>
      <w:r w:rsidRPr="00D44965">
        <w:rPr>
          <w:rStyle w:val="tokencreated"/>
          <w:u w:val="single"/>
        </w:rPr>
        <w:t xml:space="preserve"> </w:t>
      </w:r>
    </w:p>
    <w:tbl>
      <w:tblPr>
        <w:tblStyle w:val="TableGrid"/>
        <w:tblW w:w="0" w:type="auto"/>
        <w:tblInd w:w="284" w:type="dxa"/>
        <w:tblLook w:val="04A0" w:firstRow="1" w:lastRow="0" w:firstColumn="1" w:lastColumn="0" w:noHBand="0" w:noVBand="1"/>
      </w:tblPr>
      <w:tblGrid>
        <w:gridCol w:w="1951"/>
        <w:gridCol w:w="6287"/>
      </w:tblGrid>
      <w:tr w:rsidR="003E0216" w:rsidRPr="001A27C4" w14:paraId="22685D95" w14:textId="77777777" w:rsidTr="0095214C">
        <w:tc>
          <w:tcPr>
            <w:tcW w:w="1951" w:type="dxa"/>
          </w:tcPr>
          <w:p w14:paraId="23271EF2" w14:textId="77777777" w:rsidR="003E0216" w:rsidRPr="00363CFD" w:rsidRDefault="003E0216" w:rsidP="0095214C">
            <w:pPr>
              <w:rPr>
                <w:rFonts w:ascii="Microsoft PhagsPa" w:hAnsi="Microsoft PhagsPa"/>
                <w:sz w:val="24"/>
                <w:szCs w:val="24"/>
                <w:lang w:val="el-GR"/>
              </w:rPr>
            </w:pPr>
            <w:r w:rsidRPr="00363CFD">
              <w:rPr>
                <w:rStyle w:val="tokencreated"/>
                <w:rFonts w:ascii="Microsoft PhagsPa" w:hAnsi="Microsoft PhagsPa"/>
                <w:sz w:val="24"/>
                <w:szCs w:val="24"/>
              </w:rPr>
              <w:t>Type</w:t>
            </w:r>
          </w:p>
        </w:tc>
        <w:tc>
          <w:tcPr>
            <w:tcW w:w="6287" w:type="dxa"/>
          </w:tcPr>
          <w:p w14:paraId="2EDAFEA9" w14:textId="77777777" w:rsidR="003E0216" w:rsidRPr="00363CFD" w:rsidRDefault="003E0216" w:rsidP="0095214C">
            <w:pPr>
              <w:jc w:val="both"/>
              <w:rPr>
                <w:rStyle w:val="Emphasis"/>
                <w:rFonts w:ascii="Microsoft PhagsPa" w:hAnsi="Microsoft PhagsPa"/>
                <w:i w:val="0"/>
                <w:sz w:val="24"/>
                <w:szCs w:val="24"/>
              </w:rPr>
            </w:pPr>
            <w:r w:rsidRPr="00363CFD">
              <w:rPr>
                <w:rStyle w:val="Emphasis"/>
                <w:rFonts w:ascii="Microsoft PhagsPa" w:hAnsi="Microsoft PhagsPa"/>
                <w:i w:val="0"/>
                <w:sz w:val="24"/>
                <w:szCs w:val="24"/>
              </w:rPr>
              <w:t>Painting</w:t>
            </w:r>
          </w:p>
        </w:tc>
      </w:tr>
      <w:tr w:rsidR="003E0216" w:rsidRPr="001A27C4" w14:paraId="2D8BD12D" w14:textId="77777777" w:rsidTr="0095214C">
        <w:tc>
          <w:tcPr>
            <w:tcW w:w="1951" w:type="dxa"/>
          </w:tcPr>
          <w:p w14:paraId="18DADBD9" w14:textId="77777777" w:rsidR="003E0216" w:rsidRPr="00363CFD" w:rsidRDefault="003E0216" w:rsidP="0095214C">
            <w:pPr>
              <w:jc w:val="both"/>
              <w:rPr>
                <w:rFonts w:ascii="Microsoft PhagsPa" w:hAnsi="Microsoft PhagsPa"/>
                <w:sz w:val="24"/>
                <w:szCs w:val="24"/>
              </w:rPr>
            </w:pPr>
            <w:r w:rsidRPr="00363CFD">
              <w:rPr>
                <w:rFonts w:ascii="Microsoft PhagsPa" w:hAnsi="Microsoft PhagsPa" w:cs="Calibri"/>
                <w:sz w:val="24"/>
                <w:szCs w:val="24"/>
              </w:rPr>
              <w:t>Title</w:t>
            </w:r>
          </w:p>
        </w:tc>
        <w:tc>
          <w:tcPr>
            <w:tcW w:w="6287" w:type="dxa"/>
          </w:tcPr>
          <w:p w14:paraId="1F30C895" w14:textId="4BB9B709" w:rsidR="003E0216" w:rsidRPr="00363CFD" w:rsidRDefault="00363CFD" w:rsidP="0095214C">
            <w:pPr>
              <w:jc w:val="both"/>
              <w:rPr>
                <w:rFonts w:ascii="Microsoft PhagsPa" w:hAnsi="Microsoft PhagsPa"/>
                <w:i/>
                <w:sz w:val="24"/>
                <w:szCs w:val="24"/>
              </w:rPr>
            </w:pPr>
            <w:r w:rsidRPr="00363CFD">
              <w:rPr>
                <w:rStyle w:val="Emphasis"/>
                <w:rFonts w:ascii="Microsoft PhagsPa" w:hAnsi="Microsoft PhagsPa"/>
                <w:i w:val="0"/>
                <w:sz w:val="24"/>
                <w:szCs w:val="24"/>
              </w:rPr>
              <w:t>Working at computers</w:t>
            </w:r>
          </w:p>
        </w:tc>
      </w:tr>
      <w:tr w:rsidR="003E0216" w:rsidRPr="001A27C4" w14:paraId="21661C78" w14:textId="77777777" w:rsidTr="0095214C">
        <w:tc>
          <w:tcPr>
            <w:tcW w:w="1951" w:type="dxa"/>
          </w:tcPr>
          <w:p w14:paraId="67E4650A" w14:textId="77777777" w:rsidR="003E0216" w:rsidRPr="00363CFD" w:rsidRDefault="003E0216" w:rsidP="0095214C">
            <w:pPr>
              <w:jc w:val="both"/>
              <w:rPr>
                <w:rFonts w:ascii="Microsoft PhagsPa" w:hAnsi="Microsoft PhagsPa" w:cs="Calibri"/>
                <w:sz w:val="24"/>
                <w:szCs w:val="24"/>
              </w:rPr>
            </w:pPr>
            <w:r w:rsidRPr="00363CFD">
              <w:rPr>
                <w:rFonts w:ascii="Microsoft PhagsPa" w:hAnsi="Microsoft PhagsPa" w:cs="Calibri"/>
                <w:sz w:val="24"/>
                <w:szCs w:val="24"/>
              </w:rPr>
              <w:t>Artist</w:t>
            </w:r>
          </w:p>
        </w:tc>
        <w:tc>
          <w:tcPr>
            <w:tcW w:w="6287" w:type="dxa"/>
          </w:tcPr>
          <w:p w14:paraId="40052B97" w14:textId="5EB11359" w:rsidR="003E0216" w:rsidRPr="00363CFD" w:rsidRDefault="00363CFD" w:rsidP="00363CFD">
            <w:pPr>
              <w:jc w:val="both"/>
              <w:rPr>
                <w:rFonts w:ascii="Microsoft PhagsPa" w:hAnsi="Microsoft PhagsPa"/>
                <w:i/>
                <w:sz w:val="24"/>
                <w:szCs w:val="24"/>
              </w:rPr>
            </w:pPr>
            <w:r w:rsidRPr="00363CFD">
              <w:rPr>
                <w:rStyle w:val="Emphasis"/>
                <w:rFonts w:ascii="Microsoft PhagsPa" w:hAnsi="Microsoft PhagsPa"/>
                <w:i w:val="0"/>
                <w:sz w:val="24"/>
                <w:szCs w:val="24"/>
              </w:rPr>
              <w:t xml:space="preserve">Edouard </w:t>
            </w:r>
            <w:proofErr w:type="spellStart"/>
            <w:r w:rsidRPr="00363CFD">
              <w:rPr>
                <w:rStyle w:val="Emphasis"/>
                <w:rFonts w:ascii="Microsoft PhagsPa" w:hAnsi="Microsoft PhagsPa"/>
                <w:i w:val="0"/>
                <w:sz w:val="24"/>
                <w:szCs w:val="24"/>
              </w:rPr>
              <w:t>Sacaillan</w:t>
            </w:r>
            <w:proofErr w:type="spellEnd"/>
          </w:p>
        </w:tc>
      </w:tr>
      <w:tr w:rsidR="003E0216" w:rsidRPr="00C3339F" w14:paraId="40FC6394" w14:textId="77777777" w:rsidTr="0095214C">
        <w:tc>
          <w:tcPr>
            <w:tcW w:w="1951" w:type="dxa"/>
          </w:tcPr>
          <w:p w14:paraId="655EEE8D" w14:textId="77777777" w:rsidR="003E0216" w:rsidRPr="00363CFD" w:rsidRDefault="003E0216" w:rsidP="0095214C">
            <w:pPr>
              <w:jc w:val="both"/>
              <w:rPr>
                <w:rFonts w:ascii="Microsoft PhagsPa" w:hAnsi="Microsoft PhagsPa" w:cs="Calibri"/>
                <w:sz w:val="24"/>
                <w:szCs w:val="24"/>
              </w:rPr>
            </w:pPr>
            <w:r w:rsidRPr="00363CFD">
              <w:rPr>
                <w:rFonts w:ascii="Microsoft PhagsPa" w:hAnsi="Microsoft PhagsPa" w:cs="Calibri"/>
                <w:sz w:val="24"/>
                <w:szCs w:val="24"/>
              </w:rPr>
              <w:t>Characteristics</w:t>
            </w:r>
          </w:p>
        </w:tc>
        <w:tc>
          <w:tcPr>
            <w:tcW w:w="6287" w:type="dxa"/>
          </w:tcPr>
          <w:p w14:paraId="05F27197" w14:textId="03FB1772" w:rsidR="003E0216" w:rsidRPr="00363CFD" w:rsidRDefault="00363CFD" w:rsidP="00363CFD">
            <w:pPr>
              <w:jc w:val="both"/>
              <w:rPr>
                <w:rFonts w:ascii="Microsoft PhagsPa" w:hAnsi="Microsoft PhagsPa"/>
                <w:sz w:val="24"/>
                <w:szCs w:val="24"/>
              </w:rPr>
            </w:pPr>
            <w:r w:rsidRPr="00363CFD">
              <w:rPr>
                <w:rFonts w:ascii="Microsoft PhagsPa" w:hAnsi="Microsoft PhagsPa"/>
                <w:sz w:val="24"/>
                <w:szCs w:val="24"/>
              </w:rPr>
              <w:t>Oil on canvas (40.2 x 47</w:t>
            </w:r>
            <w:r w:rsidR="003E0216" w:rsidRPr="00363CFD">
              <w:rPr>
                <w:rFonts w:ascii="Microsoft PhagsPa" w:hAnsi="Microsoft PhagsPa"/>
                <w:sz w:val="24"/>
                <w:szCs w:val="24"/>
              </w:rPr>
              <w:t xml:space="preserve"> cm)</w:t>
            </w:r>
          </w:p>
        </w:tc>
      </w:tr>
      <w:tr w:rsidR="003E0216" w:rsidRPr="001A27C4" w14:paraId="5F25F057" w14:textId="77777777" w:rsidTr="0095214C">
        <w:tc>
          <w:tcPr>
            <w:tcW w:w="1951" w:type="dxa"/>
          </w:tcPr>
          <w:p w14:paraId="2D8507AC" w14:textId="77777777" w:rsidR="003E0216" w:rsidRPr="00363CFD" w:rsidRDefault="003E0216" w:rsidP="0095214C">
            <w:pPr>
              <w:jc w:val="both"/>
              <w:rPr>
                <w:rFonts w:ascii="Microsoft PhagsPa" w:hAnsi="Microsoft PhagsPa"/>
                <w:sz w:val="24"/>
                <w:szCs w:val="24"/>
              </w:rPr>
            </w:pPr>
            <w:r w:rsidRPr="00363CFD">
              <w:rPr>
                <w:rFonts w:ascii="Microsoft PhagsPa" w:hAnsi="Microsoft PhagsPa" w:cs="Calibri"/>
                <w:sz w:val="24"/>
                <w:szCs w:val="24"/>
              </w:rPr>
              <w:t>Year</w:t>
            </w:r>
          </w:p>
        </w:tc>
        <w:tc>
          <w:tcPr>
            <w:tcW w:w="6287" w:type="dxa"/>
          </w:tcPr>
          <w:p w14:paraId="63842255" w14:textId="5DB5D263" w:rsidR="003E0216" w:rsidRPr="00363CFD" w:rsidRDefault="00363CFD" w:rsidP="0095214C">
            <w:pPr>
              <w:jc w:val="both"/>
              <w:rPr>
                <w:rFonts w:ascii="Microsoft PhagsPa" w:hAnsi="Microsoft PhagsPa"/>
                <w:sz w:val="24"/>
                <w:szCs w:val="24"/>
              </w:rPr>
            </w:pPr>
            <w:r w:rsidRPr="00363CFD">
              <w:rPr>
                <w:rFonts w:ascii="Microsoft PhagsPa" w:hAnsi="Microsoft PhagsPa"/>
                <w:sz w:val="24"/>
                <w:szCs w:val="24"/>
              </w:rPr>
              <w:t>2000</w:t>
            </w:r>
          </w:p>
        </w:tc>
      </w:tr>
      <w:tr w:rsidR="003E0216" w:rsidRPr="00C3339F" w14:paraId="4D251E2E" w14:textId="77777777" w:rsidTr="0095214C">
        <w:tc>
          <w:tcPr>
            <w:tcW w:w="1951" w:type="dxa"/>
          </w:tcPr>
          <w:p w14:paraId="4D823529" w14:textId="77777777" w:rsidR="003E0216" w:rsidRPr="00363CFD" w:rsidRDefault="003E0216" w:rsidP="0095214C">
            <w:pPr>
              <w:jc w:val="both"/>
              <w:rPr>
                <w:rFonts w:ascii="Microsoft PhagsPa" w:hAnsi="Microsoft PhagsPa"/>
                <w:sz w:val="24"/>
                <w:szCs w:val="24"/>
              </w:rPr>
            </w:pPr>
            <w:r w:rsidRPr="00363CFD">
              <w:rPr>
                <w:rFonts w:ascii="Microsoft PhagsPa" w:hAnsi="Microsoft PhagsPa" w:cs="Calibri"/>
                <w:sz w:val="24"/>
                <w:szCs w:val="24"/>
              </w:rPr>
              <w:t>Source</w:t>
            </w:r>
          </w:p>
        </w:tc>
        <w:tc>
          <w:tcPr>
            <w:tcW w:w="6287" w:type="dxa"/>
          </w:tcPr>
          <w:p w14:paraId="173E53E4" w14:textId="3B6DF515" w:rsidR="003E0216" w:rsidRPr="00363CFD" w:rsidRDefault="00363CFD" w:rsidP="0095214C">
            <w:pPr>
              <w:jc w:val="both"/>
              <w:rPr>
                <w:rFonts w:ascii="Microsoft PhagsPa" w:hAnsi="Microsoft PhagsPa"/>
                <w:sz w:val="24"/>
                <w:szCs w:val="24"/>
              </w:rPr>
            </w:pPr>
            <w:r w:rsidRPr="00363CFD">
              <w:rPr>
                <w:rFonts w:ascii="Microsoft PhagsPa" w:hAnsi="Microsoft PhagsPa"/>
                <w:sz w:val="24"/>
                <w:szCs w:val="24"/>
              </w:rPr>
              <w:t>https://felioscollection.gr/en/collection/ergazomeni-stous-ipologistes/</w:t>
            </w:r>
          </w:p>
        </w:tc>
      </w:tr>
      <w:tr w:rsidR="003E0216" w:rsidRPr="001A27C4" w14:paraId="124D4972" w14:textId="77777777" w:rsidTr="0095214C">
        <w:tc>
          <w:tcPr>
            <w:tcW w:w="1951" w:type="dxa"/>
          </w:tcPr>
          <w:p w14:paraId="2403A813" w14:textId="77777777" w:rsidR="003E0216" w:rsidRPr="001A27C4" w:rsidRDefault="003E0216" w:rsidP="0095214C">
            <w:pPr>
              <w:jc w:val="both"/>
              <w:rPr>
                <w:rFonts w:ascii="Microsoft PhagsPa" w:hAnsi="Microsoft PhagsPa"/>
                <w:sz w:val="24"/>
                <w:szCs w:val="24"/>
              </w:rPr>
            </w:pPr>
            <w:r w:rsidRPr="001A27C4">
              <w:rPr>
                <w:rFonts w:ascii="Microsoft PhagsPa" w:hAnsi="Microsoft PhagsPa" w:cs="Calibri"/>
                <w:sz w:val="24"/>
                <w:szCs w:val="24"/>
              </w:rPr>
              <w:t>Museum</w:t>
            </w:r>
          </w:p>
        </w:tc>
        <w:tc>
          <w:tcPr>
            <w:tcW w:w="6287" w:type="dxa"/>
          </w:tcPr>
          <w:p w14:paraId="3B53A0D1" w14:textId="04600B43" w:rsidR="003E0216" w:rsidRPr="00E423BE" w:rsidRDefault="003E0216" w:rsidP="0095214C">
            <w:pPr>
              <w:jc w:val="both"/>
              <w:rPr>
                <w:rFonts w:ascii="Microsoft PhagsPa" w:hAnsi="Microsoft PhagsPa"/>
                <w:sz w:val="24"/>
                <w:szCs w:val="24"/>
              </w:rPr>
            </w:pPr>
          </w:p>
        </w:tc>
      </w:tr>
      <w:tr w:rsidR="003E0216" w:rsidRPr="001A27C4" w14:paraId="512F2024" w14:textId="77777777" w:rsidTr="0095214C">
        <w:tc>
          <w:tcPr>
            <w:tcW w:w="8238" w:type="dxa"/>
            <w:gridSpan w:val="2"/>
          </w:tcPr>
          <w:p w14:paraId="3A0753E2" w14:textId="77777777" w:rsidR="003E0216" w:rsidRPr="001A27C4" w:rsidRDefault="003E0216" w:rsidP="0095214C">
            <w:pPr>
              <w:jc w:val="center"/>
              <w:rPr>
                <w:rFonts w:ascii="Microsoft PhagsPa" w:hAnsi="Microsoft PhagsPa"/>
                <w:sz w:val="24"/>
                <w:szCs w:val="24"/>
              </w:rPr>
            </w:pPr>
          </w:p>
          <w:p w14:paraId="4629EB27" w14:textId="158113A6" w:rsidR="003E0216" w:rsidRPr="001A27C4" w:rsidRDefault="00363CFD" w:rsidP="00363CFD">
            <w:pPr>
              <w:jc w:val="center"/>
              <w:rPr>
                <w:rFonts w:ascii="Microsoft PhagsPa" w:hAnsi="Microsoft PhagsPa"/>
                <w:sz w:val="24"/>
                <w:szCs w:val="24"/>
              </w:rPr>
            </w:pPr>
            <w:r>
              <w:rPr>
                <w:noProof/>
              </w:rPr>
              <w:lastRenderedPageBreak/>
              <w:drawing>
                <wp:inline distT="0" distB="0" distL="0" distR="0" wp14:anchorId="13DB8AAB" wp14:editId="686380E9">
                  <wp:extent cx="46101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0100" cy="3657600"/>
                          </a:xfrm>
                          <a:prstGeom prst="rect">
                            <a:avLst/>
                          </a:prstGeom>
                        </pic:spPr>
                      </pic:pic>
                    </a:graphicData>
                  </a:graphic>
                </wp:inline>
              </w:drawing>
            </w:r>
            <w:r>
              <w:rPr>
                <w:noProof/>
              </w:rPr>
              <mc:AlternateContent>
                <mc:Choice Requires="wps">
                  <w:drawing>
                    <wp:inline distT="0" distB="0" distL="0" distR="0" wp14:anchorId="0A4FBFF6" wp14:editId="65548413">
                      <wp:extent cx="307340" cy="307340"/>
                      <wp:effectExtent l="0" t="0" r="0" b="0"/>
                      <wp:docPr id="6" name="Rectangle 6" descr="Working at Comput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D1D38" id="Rectangle 6" o:spid="_x0000_s1026" alt="Working at Computer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" filled="f" stroked="f">
                      <o:lock v:ext="edit" aspectratio="t"/>
                      <w10:anchorlock/>
                    </v:rect>
                  </w:pict>
                </mc:Fallback>
              </mc:AlternateContent>
            </w:r>
          </w:p>
        </w:tc>
      </w:tr>
    </w:tbl>
    <w:p w14:paraId="3713466C" w14:textId="77777777" w:rsidR="003F43CE" w:rsidRDefault="003F43CE" w:rsidP="003F43CE">
      <w:pPr>
        <w:jc w:val="both"/>
        <w:rPr>
          <w:rFonts w:ascii="Calibri" w:hAnsi="Calibri" w:cs="Calibri"/>
          <w:sz w:val="24"/>
          <w:szCs w:val="24"/>
          <w:lang w:val="en-US"/>
        </w:rPr>
      </w:pPr>
    </w:p>
    <w:p w14:paraId="0C79C8A6" w14:textId="7C9CFC09" w:rsidR="003F43CE" w:rsidRPr="001A27C4" w:rsidRDefault="003F43CE" w:rsidP="003F43CE">
      <w:pPr>
        <w:jc w:val="both"/>
        <w:rPr>
          <w:rFonts w:ascii="Microsoft PhagsPa" w:hAnsi="Microsoft PhagsPa"/>
          <w:sz w:val="24"/>
          <w:szCs w:val="24"/>
          <w:lang w:val="en-US"/>
        </w:rPr>
      </w:pPr>
      <w:r>
        <w:rPr>
          <w:rFonts w:ascii="Calibri" w:hAnsi="Calibri" w:cs="Calibri"/>
          <w:sz w:val="24"/>
          <w:szCs w:val="24"/>
          <w:lang w:val="en-US"/>
        </w:rPr>
        <w:t xml:space="preserve">The painting is mainly related to the first critical questions. The teacher should guide the students to focus on the three faces, to comment on the gender of the three persons and on their look </w:t>
      </w:r>
      <w:r w:rsidR="000B5B13">
        <w:rPr>
          <w:rFonts w:ascii="Calibri" w:hAnsi="Calibri" w:cs="Calibri"/>
          <w:sz w:val="24"/>
          <w:szCs w:val="24"/>
          <w:lang w:val="en-US"/>
        </w:rPr>
        <w:t>and express their feelings.</w:t>
      </w:r>
    </w:p>
    <w:p w14:paraId="084FCC38" w14:textId="28A10C10" w:rsidR="000871AA" w:rsidRPr="00D44965" w:rsidRDefault="00363CFD" w:rsidP="000871AA">
      <w:pPr>
        <w:jc w:val="both"/>
        <w:rPr>
          <w:rStyle w:val="tokencreated"/>
          <w:u w:val="single"/>
        </w:rPr>
      </w:pPr>
      <w:r>
        <w:rPr>
          <w:rStyle w:val="tokencreated"/>
          <w:rFonts w:ascii="Microsoft PhagsPa" w:hAnsi="Microsoft PhagsPa"/>
          <w:sz w:val="24"/>
          <w:szCs w:val="24"/>
          <w:u w:val="single"/>
          <w:lang w:val="en-US"/>
        </w:rPr>
        <w:t>2</w:t>
      </w:r>
      <w:r w:rsidRPr="00363CFD">
        <w:rPr>
          <w:rStyle w:val="tokencreated"/>
          <w:rFonts w:ascii="Microsoft PhagsPa" w:hAnsi="Microsoft PhagsPa"/>
          <w:sz w:val="24"/>
          <w:szCs w:val="24"/>
          <w:u w:val="single"/>
          <w:vertAlign w:val="superscript"/>
          <w:lang w:val="en-US"/>
        </w:rPr>
        <w:t>nd</w:t>
      </w:r>
      <w:r>
        <w:rPr>
          <w:rStyle w:val="tokencreated"/>
          <w:rFonts w:ascii="Microsoft PhagsPa" w:hAnsi="Microsoft PhagsPa"/>
          <w:sz w:val="24"/>
          <w:szCs w:val="24"/>
          <w:u w:val="single"/>
          <w:lang w:val="en-US"/>
        </w:rPr>
        <w:t xml:space="preserve"> </w:t>
      </w:r>
      <w:r w:rsidR="003E0216">
        <w:rPr>
          <w:rStyle w:val="tokencreated"/>
          <w:rFonts w:ascii="Microsoft PhagsPa" w:hAnsi="Microsoft PhagsPa"/>
          <w:sz w:val="24"/>
          <w:szCs w:val="24"/>
          <w:u w:val="single"/>
          <w:lang w:val="en-US"/>
        </w:rPr>
        <w:t>artwork</w:t>
      </w:r>
      <w:r w:rsidR="000871AA" w:rsidRPr="00D44965">
        <w:rPr>
          <w:rStyle w:val="tokencreated"/>
          <w:u w:val="single"/>
        </w:rPr>
        <w:t xml:space="preserve"> </w:t>
      </w:r>
    </w:p>
    <w:tbl>
      <w:tblPr>
        <w:tblStyle w:val="TableGrid"/>
        <w:tblW w:w="0" w:type="auto"/>
        <w:tblInd w:w="284" w:type="dxa"/>
        <w:tblLook w:val="04A0" w:firstRow="1" w:lastRow="0" w:firstColumn="1" w:lastColumn="0" w:noHBand="0" w:noVBand="1"/>
      </w:tblPr>
      <w:tblGrid>
        <w:gridCol w:w="1951"/>
        <w:gridCol w:w="6287"/>
      </w:tblGrid>
      <w:tr w:rsidR="000871AA" w:rsidRPr="001A27C4" w14:paraId="4FC0366B" w14:textId="77777777" w:rsidTr="000D2D60">
        <w:tc>
          <w:tcPr>
            <w:tcW w:w="1951" w:type="dxa"/>
          </w:tcPr>
          <w:p w14:paraId="785A41C1" w14:textId="35074FF9" w:rsidR="000871AA" w:rsidRPr="001A27C4" w:rsidRDefault="001A27C4" w:rsidP="000D2D60">
            <w:pPr>
              <w:rPr>
                <w:rFonts w:ascii="Microsoft PhagsPa" w:hAnsi="Microsoft PhagsPa"/>
                <w:sz w:val="24"/>
                <w:szCs w:val="24"/>
                <w:lang w:val="el-GR"/>
              </w:rPr>
            </w:pPr>
            <w:r w:rsidRPr="001A27C4">
              <w:rPr>
                <w:rStyle w:val="tokencreated"/>
                <w:rFonts w:ascii="Microsoft PhagsPa" w:hAnsi="Microsoft PhagsPa"/>
                <w:sz w:val="24"/>
                <w:szCs w:val="24"/>
              </w:rPr>
              <w:t>Type</w:t>
            </w:r>
          </w:p>
        </w:tc>
        <w:tc>
          <w:tcPr>
            <w:tcW w:w="6287" w:type="dxa"/>
          </w:tcPr>
          <w:p w14:paraId="399978E8" w14:textId="67E27B2D" w:rsidR="000871AA" w:rsidRPr="00E423BE" w:rsidRDefault="001A27C4" w:rsidP="000D2D60">
            <w:pPr>
              <w:jc w:val="both"/>
              <w:rPr>
                <w:rStyle w:val="Emphasis"/>
                <w:rFonts w:ascii="Microsoft PhagsPa" w:hAnsi="Microsoft PhagsPa"/>
                <w:i w:val="0"/>
                <w:sz w:val="24"/>
                <w:szCs w:val="24"/>
              </w:rPr>
            </w:pPr>
            <w:r w:rsidRPr="00E423BE">
              <w:rPr>
                <w:rStyle w:val="Emphasis"/>
                <w:rFonts w:ascii="Microsoft PhagsPa" w:hAnsi="Microsoft PhagsPa"/>
                <w:i w:val="0"/>
                <w:sz w:val="24"/>
                <w:szCs w:val="24"/>
              </w:rPr>
              <w:t>Painting</w:t>
            </w:r>
          </w:p>
        </w:tc>
      </w:tr>
      <w:tr w:rsidR="000871AA" w:rsidRPr="001A27C4" w14:paraId="2BF4C305" w14:textId="77777777" w:rsidTr="000D2D60">
        <w:tc>
          <w:tcPr>
            <w:tcW w:w="1951" w:type="dxa"/>
          </w:tcPr>
          <w:p w14:paraId="1BF4946B" w14:textId="66A04A43" w:rsidR="000871AA" w:rsidRPr="001A27C4" w:rsidRDefault="001A27C4" w:rsidP="001A27C4">
            <w:pPr>
              <w:jc w:val="both"/>
              <w:rPr>
                <w:rFonts w:ascii="Microsoft PhagsPa" w:hAnsi="Microsoft PhagsPa"/>
                <w:sz w:val="24"/>
                <w:szCs w:val="24"/>
              </w:rPr>
            </w:pPr>
            <w:r w:rsidRPr="001A27C4">
              <w:rPr>
                <w:rFonts w:ascii="Microsoft PhagsPa" w:hAnsi="Microsoft PhagsPa" w:cs="Calibri"/>
                <w:sz w:val="24"/>
                <w:szCs w:val="24"/>
              </w:rPr>
              <w:t>Title</w:t>
            </w:r>
          </w:p>
        </w:tc>
        <w:tc>
          <w:tcPr>
            <w:tcW w:w="6287" w:type="dxa"/>
          </w:tcPr>
          <w:p w14:paraId="10EE95C8" w14:textId="77777777" w:rsidR="000871AA" w:rsidRPr="00E423BE" w:rsidRDefault="000871AA" w:rsidP="000D2D60">
            <w:pPr>
              <w:jc w:val="both"/>
              <w:rPr>
                <w:rFonts w:ascii="Microsoft PhagsPa" w:hAnsi="Microsoft PhagsPa"/>
                <w:i/>
                <w:sz w:val="24"/>
                <w:szCs w:val="24"/>
              </w:rPr>
            </w:pPr>
            <w:r w:rsidRPr="00E423BE">
              <w:rPr>
                <w:rStyle w:val="Emphasis"/>
                <w:rFonts w:ascii="Microsoft PhagsPa" w:hAnsi="Microsoft PhagsPa"/>
                <w:i w:val="0"/>
                <w:sz w:val="24"/>
                <w:szCs w:val="24"/>
              </w:rPr>
              <w:t>Two Girls Reading</w:t>
            </w:r>
          </w:p>
        </w:tc>
      </w:tr>
      <w:tr w:rsidR="000871AA" w:rsidRPr="001A27C4" w14:paraId="5FFF81E4" w14:textId="77777777" w:rsidTr="000D2D60">
        <w:tc>
          <w:tcPr>
            <w:tcW w:w="1951" w:type="dxa"/>
          </w:tcPr>
          <w:p w14:paraId="67EA547B" w14:textId="7E5DD1E6" w:rsidR="000871AA" w:rsidRPr="001A27C4" w:rsidRDefault="001A27C4" w:rsidP="000D2D60">
            <w:pPr>
              <w:jc w:val="both"/>
              <w:rPr>
                <w:rFonts w:ascii="Microsoft PhagsPa" w:hAnsi="Microsoft PhagsPa" w:cs="Calibri"/>
                <w:sz w:val="24"/>
                <w:szCs w:val="24"/>
              </w:rPr>
            </w:pPr>
            <w:r w:rsidRPr="001A27C4">
              <w:rPr>
                <w:rFonts w:ascii="Microsoft PhagsPa" w:hAnsi="Microsoft PhagsPa" w:cs="Calibri"/>
                <w:sz w:val="24"/>
                <w:szCs w:val="24"/>
              </w:rPr>
              <w:t>Artist</w:t>
            </w:r>
          </w:p>
        </w:tc>
        <w:tc>
          <w:tcPr>
            <w:tcW w:w="6287" w:type="dxa"/>
          </w:tcPr>
          <w:p w14:paraId="23B7DF55" w14:textId="77777777" w:rsidR="000871AA" w:rsidRPr="00E423BE" w:rsidRDefault="000871AA" w:rsidP="000D2D60">
            <w:pPr>
              <w:jc w:val="both"/>
              <w:rPr>
                <w:rFonts w:ascii="Microsoft PhagsPa" w:hAnsi="Microsoft PhagsPa"/>
                <w:b/>
                <w:sz w:val="24"/>
                <w:szCs w:val="24"/>
              </w:rPr>
            </w:pPr>
            <w:r w:rsidRPr="00E423BE">
              <w:rPr>
                <w:rStyle w:val="Strong"/>
                <w:rFonts w:ascii="Microsoft PhagsPa" w:hAnsi="Microsoft PhagsPa"/>
                <w:b w:val="0"/>
                <w:sz w:val="24"/>
                <w:szCs w:val="24"/>
              </w:rPr>
              <w:t>Pablo Picasso</w:t>
            </w:r>
          </w:p>
        </w:tc>
      </w:tr>
      <w:tr w:rsidR="000871AA" w:rsidRPr="00C3339F" w14:paraId="201F5BB7" w14:textId="77777777" w:rsidTr="000D2D60">
        <w:tc>
          <w:tcPr>
            <w:tcW w:w="1951" w:type="dxa"/>
          </w:tcPr>
          <w:p w14:paraId="6826E2A4" w14:textId="62E666F8" w:rsidR="000871AA" w:rsidRPr="001A27C4" w:rsidRDefault="001A27C4" w:rsidP="000D2D60">
            <w:pPr>
              <w:jc w:val="both"/>
              <w:rPr>
                <w:rFonts w:ascii="Microsoft PhagsPa" w:hAnsi="Microsoft PhagsPa" w:cs="Calibri"/>
                <w:sz w:val="24"/>
                <w:szCs w:val="24"/>
              </w:rPr>
            </w:pPr>
            <w:r w:rsidRPr="001A27C4">
              <w:rPr>
                <w:rFonts w:ascii="Microsoft PhagsPa" w:hAnsi="Microsoft PhagsPa" w:cs="Calibri"/>
                <w:sz w:val="24"/>
                <w:szCs w:val="24"/>
              </w:rPr>
              <w:t>Characteristics</w:t>
            </w:r>
          </w:p>
        </w:tc>
        <w:tc>
          <w:tcPr>
            <w:tcW w:w="6287" w:type="dxa"/>
          </w:tcPr>
          <w:p w14:paraId="36D18D1D" w14:textId="77777777" w:rsidR="000871AA" w:rsidRPr="00E423BE" w:rsidRDefault="000871AA" w:rsidP="000D2D60">
            <w:pPr>
              <w:jc w:val="both"/>
              <w:rPr>
                <w:rFonts w:ascii="Microsoft PhagsPa" w:hAnsi="Microsoft PhagsPa"/>
                <w:sz w:val="24"/>
                <w:szCs w:val="24"/>
              </w:rPr>
            </w:pPr>
            <w:r w:rsidRPr="00E423BE">
              <w:rPr>
                <w:rFonts w:ascii="Microsoft PhagsPa" w:hAnsi="Microsoft PhagsPa"/>
                <w:sz w:val="24"/>
                <w:szCs w:val="24"/>
              </w:rPr>
              <w:t>Oil on canvas (81.8 x 65.3 cm)</w:t>
            </w:r>
          </w:p>
        </w:tc>
      </w:tr>
      <w:tr w:rsidR="000871AA" w:rsidRPr="001A27C4" w14:paraId="517FDA19" w14:textId="77777777" w:rsidTr="000D2D60">
        <w:tc>
          <w:tcPr>
            <w:tcW w:w="1951" w:type="dxa"/>
          </w:tcPr>
          <w:p w14:paraId="6E0E4E93" w14:textId="4A72E3F9" w:rsidR="000871AA" w:rsidRPr="001A27C4" w:rsidRDefault="001A27C4" w:rsidP="000D2D60">
            <w:pPr>
              <w:jc w:val="both"/>
              <w:rPr>
                <w:rFonts w:ascii="Microsoft PhagsPa" w:hAnsi="Microsoft PhagsPa"/>
                <w:sz w:val="24"/>
                <w:szCs w:val="24"/>
              </w:rPr>
            </w:pPr>
            <w:r w:rsidRPr="001A27C4">
              <w:rPr>
                <w:rFonts w:ascii="Microsoft PhagsPa" w:hAnsi="Microsoft PhagsPa" w:cs="Calibri"/>
                <w:sz w:val="24"/>
                <w:szCs w:val="24"/>
              </w:rPr>
              <w:t>Year</w:t>
            </w:r>
          </w:p>
        </w:tc>
        <w:tc>
          <w:tcPr>
            <w:tcW w:w="6287" w:type="dxa"/>
          </w:tcPr>
          <w:p w14:paraId="35E9481A" w14:textId="77777777" w:rsidR="000871AA" w:rsidRPr="00E423BE" w:rsidRDefault="000871AA" w:rsidP="000D2D60">
            <w:pPr>
              <w:jc w:val="both"/>
              <w:rPr>
                <w:rFonts w:ascii="Microsoft PhagsPa" w:hAnsi="Microsoft PhagsPa"/>
                <w:sz w:val="24"/>
                <w:szCs w:val="24"/>
              </w:rPr>
            </w:pPr>
            <w:r w:rsidRPr="00E423BE">
              <w:rPr>
                <w:rFonts w:ascii="Microsoft PhagsPa" w:hAnsi="Microsoft PhagsPa"/>
                <w:sz w:val="24"/>
                <w:szCs w:val="24"/>
              </w:rPr>
              <w:t>1934</w:t>
            </w:r>
          </w:p>
        </w:tc>
      </w:tr>
      <w:tr w:rsidR="000871AA" w:rsidRPr="00C3339F" w14:paraId="2311A457" w14:textId="77777777" w:rsidTr="000D2D60">
        <w:tc>
          <w:tcPr>
            <w:tcW w:w="1951" w:type="dxa"/>
          </w:tcPr>
          <w:p w14:paraId="30DEC3F4" w14:textId="51B8E0C5" w:rsidR="000871AA" w:rsidRPr="001A27C4" w:rsidRDefault="001A27C4" w:rsidP="000D2D60">
            <w:pPr>
              <w:jc w:val="both"/>
              <w:rPr>
                <w:rFonts w:ascii="Microsoft PhagsPa" w:hAnsi="Microsoft PhagsPa"/>
                <w:sz w:val="24"/>
                <w:szCs w:val="24"/>
              </w:rPr>
            </w:pPr>
            <w:r w:rsidRPr="001A27C4">
              <w:rPr>
                <w:rFonts w:ascii="Microsoft PhagsPa" w:hAnsi="Microsoft PhagsPa" w:cs="Calibri"/>
                <w:sz w:val="24"/>
                <w:szCs w:val="24"/>
              </w:rPr>
              <w:t>Source</w:t>
            </w:r>
          </w:p>
        </w:tc>
        <w:tc>
          <w:tcPr>
            <w:tcW w:w="6287" w:type="dxa"/>
          </w:tcPr>
          <w:p w14:paraId="6D103D6E" w14:textId="77777777" w:rsidR="000871AA" w:rsidRPr="00E423BE" w:rsidRDefault="000871AA" w:rsidP="000D2D60">
            <w:pPr>
              <w:jc w:val="both"/>
              <w:rPr>
                <w:rFonts w:ascii="Microsoft PhagsPa" w:hAnsi="Microsoft PhagsPa"/>
                <w:sz w:val="24"/>
                <w:szCs w:val="24"/>
              </w:rPr>
            </w:pPr>
            <w:r w:rsidRPr="00E423BE">
              <w:rPr>
                <w:rFonts w:ascii="Microsoft PhagsPa" w:hAnsi="Microsoft PhagsPa"/>
                <w:sz w:val="24"/>
                <w:szCs w:val="24"/>
              </w:rPr>
              <w:t>http://www.wikiart.org/en/pablo-picasso/two-figures-1934</w:t>
            </w:r>
          </w:p>
        </w:tc>
      </w:tr>
      <w:tr w:rsidR="000871AA" w:rsidRPr="00C3339F" w14:paraId="43E4D357" w14:textId="77777777" w:rsidTr="000D2D60">
        <w:tc>
          <w:tcPr>
            <w:tcW w:w="1951" w:type="dxa"/>
          </w:tcPr>
          <w:p w14:paraId="76DA6F59" w14:textId="48C4B5F4" w:rsidR="000871AA" w:rsidRPr="001A27C4" w:rsidRDefault="001A27C4" w:rsidP="000D2D60">
            <w:pPr>
              <w:jc w:val="both"/>
              <w:rPr>
                <w:rFonts w:ascii="Microsoft PhagsPa" w:hAnsi="Microsoft PhagsPa"/>
                <w:sz w:val="24"/>
                <w:szCs w:val="24"/>
              </w:rPr>
            </w:pPr>
            <w:r w:rsidRPr="001A27C4">
              <w:rPr>
                <w:rFonts w:ascii="Microsoft PhagsPa" w:hAnsi="Microsoft PhagsPa" w:cs="Calibri"/>
                <w:sz w:val="24"/>
                <w:szCs w:val="24"/>
              </w:rPr>
              <w:t>Museum</w:t>
            </w:r>
          </w:p>
        </w:tc>
        <w:tc>
          <w:tcPr>
            <w:tcW w:w="6287" w:type="dxa"/>
          </w:tcPr>
          <w:p w14:paraId="34EEB00E" w14:textId="77777777" w:rsidR="000871AA" w:rsidRPr="00E423BE" w:rsidRDefault="000871AA" w:rsidP="000D2D60">
            <w:pPr>
              <w:jc w:val="both"/>
              <w:rPr>
                <w:rFonts w:ascii="Microsoft PhagsPa" w:hAnsi="Microsoft PhagsPa"/>
                <w:sz w:val="24"/>
                <w:szCs w:val="24"/>
              </w:rPr>
            </w:pPr>
            <w:r w:rsidRPr="00E423BE">
              <w:rPr>
                <w:rFonts w:ascii="Microsoft PhagsPa" w:hAnsi="Microsoft PhagsPa"/>
                <w:sz w:val="24"/>
                <w:szCs w:val="24"/>
              </w:rPr>
              <w:t>University of Michigan Museum of Art</w:t>
            </w:r>
          </w:p>
        </w:tc>
      </w:tr>
      <w:tr w:rsidR="000871AA" w:rsidRPr="001A27C4" w14:paraId="7244A80D" w14:textId="77777777" w:rsidTr="000D2D60">
        <w:tc>
          <w:tcPr>
            <w:tcW w:w="8238" w:type="dxa"/>
            <w:gridSpan w:val="2"/>
          </w:tcPr>
          <w:p w14:paraId="3C8C8AAB" w14:textId="77777777" w:rsidR="000871AA" w:rsidRPr="001A27C4" w:rsidRDefault="000871AA" w:rsidP="000D2D60">
            <w:pPr>
              <w:jc w:val="center"/>
              <w:rPr>
                <w:rFonts w:ascii="Microsoft PhagsPa" w:hAnsi="Microsoft PhagsPa"/>
                <w:sz w:val="24"/>
                <w:szCs w:val="24"/>
              </w:rPr>
            </w:pPr>
          </w:p>
          <w:p w14:paraId="76B0A8B2" w14:textId="77777777" w:rsidR="000871AA" w:rsidRPr="001A27C4" w:rsidRDefault="000871AA" w:rsidP="000D2D60">
            <w:pPr>
              <w:jc w:val="center"/>
              <w:rPr>
                <w:rFonts w:ascii="Microsoft PhagsPa" w:hAnsi="Microsoft PhagsPa"/>
                <w:sz w:val="24"/>
                <w:szCs w:val="24"/>
              </w:rPr>
            </w:pPr>
            <w:r w:rsidRPr="001A27C4">
              <w:rPr>
                <w:rFonts w:ascii="Microsoft PhagsPa" w:hAnsi="Microsoft PhagsPa"/>
                <w:noProof/>
                <w:sz w:val="24"/>
                <w:szCs w:val="24"/>
              </w:rPr>
              <w:lastRenderedPageBreak/>
              <w:drawing>
                <wp:inline distT="0" distB="0" distL="0" distR="0" wp14:anchorId="118D186F" wp14:editId="6CEF1118">
                  <wp:extent cx="2857500" cy="3276600"/>
                  <wp:effectExtent l="19050" t="0" r="0" b="0"/>
                  <wp:docPr id="3" name="Picture 1" descr="http://www.jimandellen.org/ellen/NortonN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imandellen.org/ellen/NortonNA10.jpg"/>
                          <pic:cNvPicPr>
                            <a:picLocks noChangeAspect="1" noChangeArrowheads="1"/>
                          </pic:cNvPicPr>
                        </pic:nvPicPr>
                        <pic:blipFill>
                          <a:blip r:embed="rId9" cstate="print"/>
                          <a:srcRect/>
                          <a:stretch>
                            <a:fillRect/>
                          </a:stretch>
                        </pic:blipFill>
                        <pic:spPr bwMode="auto">
                          <a:xfrm>
                            <a:off x="0" y="0"/>
                            <a:ext cx="2857500" cy="3276600"/>
                          </a:xfrm>
                          <a:prstGeom prst="rect">
                            <a:avLst/>
                          </a:prstGeom>
                          <a:noFill/>
                          <a:ln w="9525">
                            <a:noFill/>
                            <a:miter lim="800000"/>
                            <a:headEnd/>
                            <a:tailEnd/>
                          </a:ln>
                        </pic:spPr>
                      </pic:pic>
                    </a:graphicData>
                  </a:graphic>
                </wp:inline>
              </w:drawing>
            </w:r>
            <w:r w:rsidRPr="001A27C4">
              <w:rPr>
                <w:rFonts w:ascii="Microsoft PhagsPa" w:hAnsi="Microsoft PhagsPa"/>
                <w:noProof/>
                <w:sz w:val="24"/>
                <w:szCs w:val="24"/>
              </w:rPr>
              <w:drawing>
                <wp:inline distT="0" distB="0" distL="0" distR="0" wp14:anchorId="2A6FBD75" wp14:editId="5E158C0E">
                  <wp:extent cx="1905000" cy="2428875"/>
                  <wp:effectExtent l="19050" t="0" r="0" b="0"/>
                  <wp:docPr id="1" name="Picture 1" descr="http://www.umma.umich.edu/umma-artpick/images2/3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mma.umich.edu/umma-artpick/images2/31s.jpg"/>
                          <pic:cNvPicPr>
                            <a:picLocks noChangeAspect="1" noChangeArrowheads="1"/>
                          </pic:cNvPicPr>
                        </pic:nvPicPr>
                        <pic:blipFill>
                          <a:blip r:embed="rId10" cstate="print"/>
                          <a:srcRect/>
                          <a:stretch>
                            <a:fillRect/>
                          </a:stretch>
                        </pic:blipFill>
                        <pic:spPr bwMode="auto">
                          <a:xfrm>
                            <a:off x="0" y="0"/>
                            <a:ext cx="1905000" cy="2428875"/>
                          </a:xfrm>
                          <a:prstGeom prst="rect">
                            <a:avLst/>
                          </a:prstGeom>
                          <a:noFill/>
                          <a:ln w="9525">
                            <a:noFill/>
                            <a:miter lim="800000"/>
                            <a:headEnd/>
                            <a:tailEnd/>
                          </a:ln>
                        </pic:spPr>
                      </pic:pic>
                    </a:graphicData>
                  </a:graphic>
                </wp:inline>
              </w:drawing>
            </w:r>
          </w:p>
        </w:tc>
      </w:tr>
    </w:tbl>
    <w:p w14:paraId="4EEFF06F" w14:textId="77777777" w:rsidR="000871AA" w:rsidRPr="000D2D60" w:rsidRDefault="000871AA" w:rsidP="000871AA">
      <w:pPr>
        <w:spacing w:after="0"/>
        <w:jc w:val="both"/>
        <w:rPr>
          <w:rFonts w:ascii="Microsoft PhagsPa" w:hAnsi="Microsoft PhagsPa"/>
          <w:sz w:val="24"/>
          <w:szCs w:val="24"/>
        </w:rPr>
      </w:pPr>
    </w:p>
    <w:p w14:paraId="05D58123" w14:textId="6DCE923D" w:rsidR="000871AA" w:rsidRPr="001A27C4" w:rsidRDefault="001A27C4" w:rsidP="000871AA">
      <w:pPr>
        <w:jc w:val="both"/>
        <w:rPr>
          <w:rFonts w:ascii="Microsoft PhagsPa" w:hAnsi="Microsoft PhagsPa"/>
          <w:sz w:val="24"/>
          <w:szCs w:val="24"/>
          <w:lang w:val="en-US"/>
        </w:rPr>
      </w:pPr>
      <w:r>
        <w:rPr>
          <w:rFonts w:ascii="Calibri" w:hAnsi="Calibri" w:cs="Calibri"/>
          <w:sz w:val="24"/>
          <w:szCs w:val="24"/>
          <w:lang w:val="en-US"/>
        </w:rPr>
        <w:t>The painting is related to both critical questions. The teacher should guide</w:t>
      </w:r>
      <w:r w:rsidR="00A5763E">
        <w:rPr>
          <w:rFonts w:ascii="Calibri" w:hAnsi="Calibri" w:cs="Calibri"/>
          <w:sz w:val="24"/>
          <w:szCs w:val="24"/>
          <w:lang w:val="en-US"/>
        </w:rPr>
        <w:t xml:space="preserve"> the</w:t>
      </w:r>
      <w:r>
        <w:rPr>
          <w:rFonts w:ascii="Calibri" w:hAnsi="Calibri" w:cs="Calibri"/>
          <w:sz w:val="24"/>
          <w:szCs w:val="24"/>
          <w:lang w:val="en-US"/>
        </w:rPr>
        <w:t xml:space="preserve"> students to focus on the two figures, to comment on their characteristics, to observer their way they approach and page through the book. </w:t>
      </w:r>
    </w:p>
    <w:p w14:paraId="0FAC0DBC" w14:textId="3613B0F6" w:rsidR="000871AA" w:rsidRPr="000D2D60" w:rsidRDefault="00363CFD" w:rsidP="000871AA">
      <w:pPr>
        <w:jc w:val="both"/>
        <w:rPr>
          <w:rFonts w:ascii="Microsoft PhagsPa" w:hAnsi="Microsoft PhagsPa"/>
          <w:sz w:val="24"/>
          <w:szCs w:val="24"/>
          <w:u w:val="single"/>
        </w:rPr>
      </w:pPr>
      <w:r>
        <w:rPr>
          <w:rFonts w:ascii="Microsoft PhagsPa" w:hAnsi="Microsoft PhagsPa"/>
          <w:sz w:val="24"/>
          <w:szCs w:val="24"/>
          <w:u w:val="single"/>
          <w:lang w:val="en-US"/>
        </w:rPr>
        <w:t>3</w:t>
      </w:r>
      <w:r w:rsidRPr="00363CFD">
        <w:rPr>
          <w:rFonts w:ascii="Microsoft PhagsPa" w:hAnsi="Microsoft PhagsPa"/>
          <w:sz w:val="24"/>
          <w:szCs w:val="24"/>
          <w:u w:val="single"/>
          <w:vertAlign w:val="superscript"/>
          <w:lang w:val="en-US"/>
        </w:rPr>
        <w:t>rd</w:t>
      </w:r>
      <w:r>
        <w:rPr>
          <w:rFonts w:ascii="Microsoft PhagsPa" w:hAnsi="Microsoft PhagsPa"/>
          <w:sz w:val="24"/>
          <w:szCs w:val="24"/>
          <w:u w:val="single"/>
          <w:lang w:val="en-US"/>
        </w:rPr>
        <w:t xml:space="preserve"> </w:t>
      </w:r>
      <w:r w:rsidR="001A27C4">
        <w:rPr>
          <w:rFonts w:ascii="Microsoft PhagsPa" w:hAnsi="Microsoft PhagsPa"/>
          <w:sz w:val="24"/>
          <w:szCs w:val="24"/>
          <w:u w:val="single"/>
          <w:lang w:val="en-US"/>
        </w:rPr>
        <w:t>art wok</w:t>
      </w:r>
      <w:r w:rsidR="000871AA" w:rsidRPr="000D2D60">
        <w:rPr>
          <w:rFonts w:ascii="Microsoft PhagsPa" w:hAnsi="Microsoft PhagsPa"/>
          <w:sz w:val="24"/>
          <w:szCs w:val="24"/>
          <w:u w:val="single"/>
        </w:rPr>
        <w:t xml:space="preserve"> </w:t>
      </w:r>
    </w:p>
    <w:tbl>
      <w:tblPr>
        <w:tblStyle w:val="TableGrid"/>
        <w:tblW w:w="0" w:type="auto"/>
        <w:tblInd w:w="284" w:type="dxa"/>
        <w:tblLook w:val="04A0" w:firstRow="1" w:lastRow="0" w:firstColumn="1" w:lastColumn="0" w:noHBand="0" w:noVBand="1"/>
      </w:tblPr>
      <w:tblGrid>
        <w:gridCol w:w="1951"/>
        <w:gridCol w:w="6287"/>
      </w:tblGrid>
      <w:tr w:rsidR="000871AA" w:rsidRPr="000D2D60" w14:paraId="3C1114C5" w14:textId="77777777" w:rsidTr="000D2D60">
        <w:tc>
          <w:tcPr>
            <w:tcW w:w="1951" w:type="dxa"/>
          </w:tcPr>
          <w:p w14:paraId="56978EE2" w14:textId="1F80D00E" w:rsidR="000871AA" w:rsidRPr="004E1E5F" w:rsidRDefault="004E1E5F" w:rsidP="000D2D60">
            <w:pPr>
              <w:rPr>
                <w:rFonts w:ascii="Microsoft PhagsPa" w:hAnsi="Microsoft PhagsPa"/>
                <w:sz w:val="24"/>
                <w:szCs w:val="24"/>
              </w:rPr>
            </w:pPr>
            <w:r>
              <w:rPr>
                <w:rFonts w:ascii="Calibri" w:hAnsi="Calibri" w:cs="Calibri"/>
                <w:sz w:val="24"/>
                <w:szCs w:val="24"/>
              </w:rPr>
              <w:t>Type</w:t>
            </w:r>
          </w:p>
        </w:tc>
        <w:tc>
          <w:tcPr>
            <w:tcW w:w="6287" w:type="dxa"/>
          </w:tcPr>
          <w:p w14:paraId="0F5146AD" w14:textId="55FB2F28" w:rsidR="000871AA" w:rsidRPr="00E423BE" w:rsidRDefault="004E1E5F" w:rsidP="000D2D60">
            <w:pPr>
              <w:jc w:val="both"/>
              <w:rPr>
                <w:rStyle w:val="Emphasis"/>
                <w:rFonts w:ascii="Microsoft PhagsPa" w:hAnsi="Microsoft PhagsPa"/>
                <w:i w:val="0"/>
                <w:sz w:val="24"/>
                <w:szCs w:val="24"/>
              </w:rPr>
            </w:pPr>
            <w:r w:rsidRPr="00E423BE">
              <w:rPr>
                <w:rStyle w:val="Emphasis"/>
                <w:rFonts w:ascii="Microsoft PhagsPa" w:hAnsi="Microsoft PhagsPa" w:cs="Calibri"/>
                <w:i w:val="0"/>
                <w:sz w:val="24"/>
                <w:szCs w:val="24"/>
              </w:rPr>
              <w:t>Film</w:t>
            </w:r>
          </w:p>
        </w:tc>
      </w:tr>
      <w:tr w:rsidR="000871AA" w:rsidRPr="000D2D60" w14:paraId="23BF4CBC" w14:textId="77777777" w:rsidTr="000D2D60">
        <w:tc>
          <w:tcPr>
            <w:tcW w:w="1951" w:type="dxa"/>
          </w:tcPr>
          <w:p w14:paraId="76568CB3" w14:textId="37819A84" w:rsidR="000871AA" w:rsidRPr="000D2D60" w:rsidRDefault="004E1E5F" w:rsidP="000D2D60">
            <w:pPr>
              <w:jc w:val="both"/>
              <w:rPr>
                <w:rFonts w:ascii="Microsoft PhagsPa" w:hAnsi="Microsoft PhagsPa"/>
                <w:sz w:val="24"/>
                <w:szCs w:val="24"/>
              </w:rPr>
            </w:pPr>
            <w:r>
              <w:rPr>
                <w:rFonts w:ascii="Calibri" w:hAnsi="Calibri" w:cs="Calibri"/>
                <w:sz w:val="24"/>
                <w:szCs w:val="24"/>
              </w:rPr>
              <w:t>Title</w:t>
            </w:r>
          </w:p>
        </w:tc>
        <w:tc>
          <w:tcPr>
            <w:tcW w:w="6287" w:type="dxa"/>
          </w:tcPr>
          <w:p w14:paraId="7160A5A3" w14:textId="77777777" w:rsidR="000871AA" w:rsidRPr="00E423BE" w:rsidRDefault="000871AA" w:rsidP="000D2D60">
            <w:pPr>
              <w:jc w:val="both"/>
              <w:rPr>
                <w:rFonts w:ascii="Microsoft PhagsPa" w:hAnsi="Microsoft PhagsPa"/>
                <w:i/>
                <w:sz w:val="24"/>
                <w:szCs w:val="24"/>
              </w:rPr>
            </w:pPr>
            <w:r w:rsidRPr="00E423BE">
              <w:rPr>
                <w:rStyle w:val="Emphasis"/>
                <w:rFonts w:ascii="Microsoft PhagsPa" w:hAnsi="Microsoft PhagsPa"/>
                <w:i w:val="0"/>
                <w:sz w:val="24"/>
                <w:szCs w:val="24"/>
              </w:rPr>
              <w:t>Take the lead</w:t>
            </w:r>
          </w:p>
        </w:tc>
      </w:tr>
      <w:tr w:rsidR="000871AA" w:rsidRPr="000D2D60" w14:paraId="44CB25E1" w14:textId="77777777" w:rsidTr="000D2D60">
        <w:tc>
          <w:tcPr>
            <w:tcW w:w="1951" w:type="dxa"/>
          </w:tcPr>
          <w:p w14:paraId="7CEF9F23" w14:textId="547EA377" w:rsidR="000871AA" w:rsidRPr="000D2D60" w:rsidRDefault="004E1E5F" w:rsidP="000D2D60">
            <w:pPr>
              <w:jc w:val="both"/>
              <w:rPr>
                <w:rStyle w:val="Emphasis"/>
                <w:rFonts w:ascii="Microsoft PhagsPa" w:hAnsi="Microsoft PhagsPa"/>
                <w:i w:val="0"/>
                <w:sz w:val="24"/>
                <w:szCs w:val="24"/>
              </w:rPr>
            </w:pPr>
            <w:r>
              <w:rPr>
                <w:rStyle w:val="Emphasis"/>
                <w:rFonts w:ascii="Calibri" w:hAnsi="Calibri" w:cs="Calibri"/>
                <w:sz w:val="24"/>
                <w:szCs w:val="24"/>
              </w:rPr>
              <w:t>Director</w:t>
            </w:r>
          </w:p>
        </w:tc>
        <w:tc>
          <w:tcPr>
            <w:tcW w:w="6287" w:type="dxa"/>
          </w:tcPr>
          <w:p w14:paraId="0FB8EF90" w14:textId="77777777" w:rsidR="000871AA" w:rsidRPr="00E423BE" w:rsidRDefault="000871AA" w:rsidP="000D2D60">
            <w:pPr>
              <w:jc w:val="both"/>
              <w:rPr>
                <w:rStyle w:val="Emphasis"/>
                <w:rFonts w:ascii="Microsoft PhagsPa" w:hAnsi="Microsoft PhagsPa"/>
                <w:i w:val="0"/>
                <w:sz w:val="24"/>
                <w:szCs w:val="24"/>
              </w:rPr>
            </w:pPr>
            <w:r w:rsidRPr="00E423BE">
              <w:rPr>
                <w:rStyle w:val="Emphasis"/>
                <w:rFonts w:ascii="Microsoft PhagsPa" w:hAnsi="Microsoft PhagsPa"/>
                <w:i w:val="0"/>
                <w:sz w:val="24"/>
                <w:szCs w:val="24"/>
              </w:rPr>
              <w:t>Liz Friedlander</w:t>
            </w:r>
          </w:p>
        </w:tc>
      </w:tr>
      <w:tr w:rsidR="000871AA" w:rsidRPr="000D2D60" w14:paraId="4FAEEF8E" w14:textId="77777777" w:rsidTr="000D2D60">
        <w:tc>
          <w:tcPr>
            <w:tcW w:w="1951" w:type="dxa"/>
          </w:tcPr>
          <w:p w14:paraId="4078F5EA" w14:textId="155BA601" w:rsidR="000871AA" w:rsidRPr="000D2D60" w:rsidRDefault="004E1E5F" w:rsidP="000D2D60">
            <w:pPr>
              <w:jc w:val="both"/>
              <w:rPr>
                <w:rStyle w:val="Emphasis"/>
                <w:rFonts w:ascii="Microsoft PhagsPa" w:hAnsi="Microsoft PhagsPa"/>
                <w:i w:val="0"/>
                <w:sz w:val="24"/>
                <w:szCs w:val="24"/>
              </w:rPr>
            </w:pPr>
            <w:r>
              <w:rPr>
                <w:rStyle w:val="Emphasis"/>
                <w:rFonts w:ascii="Calibri" w:hAnsi="Calibri" w:cs="Calibri"/>
                <w:sz w:val="24"/>
                <w:szCs w:val="24"/>
              </w:rPr>
              <w:t>Year</w:t>
            </w:r>
          </w:p>
        </w:tc>
        <w:tc>
          <w:tcPr>
            <w:tcW w:w="6287" w:type="dxa"/>
          </w:tcPr>
          <w:p w14:paraId="7B7EEF4A" w14:textId="77777777" w:rsidR="000871AA" w:rsidRPr="00E423BE" w:rsidRDefault="000871AA" w:rsidP="000D2D60">
            <w:pPr>
              <w:jc w:val="both"/>
              <w:rPr>
                <w:rStyle w:val="Emphasis"/>
                <w:rFonts w:ascii="Microsoft PhagsPa" w:hAnsi="Microsoft PhagsPa"/>
                <w:i w:val="0"/>
                <w:sz w:val="24"/>
                <w:szCs w:val="24"/>
              </w:rPr>
            </w:pPr>
            <w:r w:rsidRPr="00E423BE">
              <w:rPr>
                <w:rStyle w:val="Emphasis"/>
                <w:rFonts w:ascii="Microsoft PhagsPa" w:hAnsi="Microsoft PhagsPa"/>
                <w:i w:val="0"/>
                <w:sz w:val="24"/>
                <w:szCs w:val="24"/>
              </w:rPr>
              <w:t>2006</w:t>
            </w:r>
          </w:p>
        </w:tc>
      </w:tr>
      <w:tr w:rsidR="000871AA" w:rsidRPr="000D2D60" w14:paraId="745DDCD4" w14:textId="77777777" w:rsidTr="000D2D60">
        <w:tc>
          <w:tcPr>
            <w:tcW w:w="1951" w:type="dxa"/>
          </w:tcPr>
          <w:p w14:paraId="0528F63A" w14:textId="4009B9B6" w:rsidR="000871AA" w:rsidRPr="000D2D60" w:rsidRDefault="004E1E5F" w:rsidP="000D2D60">
            <w:pPr>
              <w:jc w:val="both"/>
              <w:rPr>
                <w:rFonts w:ascii="Microsoft PhagsPa" w:hAnsi="Microsoft PhagsPa"/>
                <w:sz w:val="24"/>
                <w:szCs w:val="24"/>
              </w:rPr>
            </w:pPr>
            <w:r>
              <w:rPr>
                <w:rFonts w:ascii="Calibri" w:hAnsi="Calibri" w:cs="Calibri"/>
                <w:sz w:val="24"/>
                <w:szCs w:val="24"/>
              </w:rPr>
              <w:t>Country</w:t>
            </w:r>
          </w:p>
        </w:tc>
        <w:tc>
          <w:tcPr>
            <w:tcW w:w="6287" w:type="dxa"/>
          </w:tcPr>
          <w:p w14:paraId="0F7AC82B" w14:textId="445053A1" w:rsidR="000871AA" w:rsidRPr="00E423BE" w:rsidRDefault="004E1E5F" w:rsidP="000D2D60">
            <w:pPr>
              <w:jc w:val="both"/>
              <w:rPr>
                <w:rFonts w:ascii="Microsoft PhagsPa" w:hAnsi="Microsoft PhagsPa"/>
                <w:sz w:val="24"/>
                <w:szCs w:val="24"/>
              </w:rPr>
            </w:pPr>
            <w:r w:rsidRPr="00E423BE">
              <w:rPr>
                <w:rFonts w:ascii="Microsoft PhagsPa" w:hAnsi="Microsoft PhagsPa" w:cs="Calibri"/>
                <w:sz w:val="24"/>
                <w:szCs w:val="24"/>
              </w:rPr>
              <w:t>USA</w:t>
            </w:r>
          </w:p>
        </w:tc>
      </w:tr>
      <w:tr w:rsidR="000871AA" w:rsidRPr="000D2D60" w14:paraId="50728FAB" w14:textId="77777777" w:rsidTr="000D2D60">
        <w:tc>
          <w:tcPr>
            <w:tcW w:w="1951" w:type="dxa"/>
          </w:tcPr>
          <w:p w14:paraId="4FEDAE98" w14:textId="77777777" w:rsidR="000871AA" w:rsidRPr="000D2D60" w:rsidRDefault="000871AA" w:rsidP="000D2D60">
            <w:pPr>
              <w:jc w:val="both"/>
              <w:rPr>
                <w:rFonts w:ascii="Microsoft PhagsPa" w:hAnsi="Microsoft PhagsPa"/>
                <w:sz w:val="24"/>
                <w:szCs w:val="24"/>
              </w:rPr>
            </w:pPr>
            <w:proofErr w:type="spellStart"/>
            <w:r w:rsidRPr="000D2D60">
              <w:rPr>
                <w:rFonts w:ascii="Calibri" w:hAnsi="Calibri" w:cs="Calibri"/>
                <w:sz w:val="24"/>
                <w:szCs w:val="24"/>
              </w:rPr>
              <w:t>Πηγή</w:t>
            </w:r>
            <w:proofErr w:type="spellEnd"/>
          </w:p>
        </w:tc>
        <w:tc>
          <w:tcPr>
            <w:tcW w:w="6287" w:type="dxa"/>
          </w:tcPr>
          <w:p w14:paraId="6C4FE78A" w14:textId="77777777" w:rsidR="000871AA" w:rsidRPr="000D2D60" w:rsidRDefault="000871AA" w:rsidP="000D2D60">
            <w:pPr>
              <w:rPr>
                <w:rFonts w:ascii="Microsoft PhagsPa" w:hAnsi="Microsoft PhagsPa"/>
                <w:sz w:val="24"/>
                <w:szCs w:val="24"/>
              </w:rPr>
            </w:pPr>
          </w:p>
        </w:tc>
      </w:tr>
      <w:tr w:rsidR="000871AA" w:rsidRPr="00C3339F" w14:paraId="0D2FD3E8" w14:textId="77777777" w:rsidTr="000D2D60">
        <w:tc>
          <w:tcPr>
            <w:tcW w:w="1951" w:type="dxa"/>
          </w:tcPr>
          <w:p w14:paraId="55FE7ABF" w14:textId="4E66E0FD" w:rsidR="000871AA" w:rsidRPr="004E1E5F" w:rsidRDefault="004E1E5F" w:rsidP="004E1E5F">
            <w:pPr>
              <w:rPr>
                <w:rFonts w:ascii="Microsoft PhagsPa" w:hAnsi="Microsoft PhagsPa"/>
                <w:sz w:val="24"/>
                <w:szCs w:val="24"/>
              </w:rPr>
            </w:pPr>
            <w:r>
              <w:rPr>
                <w:rFonts w:ascii="Calibri" w:hAnsi="Calibri" w:cs="Calibri"/>
                <w:sz w:val="24"/>
                <w:szCs w:val="24"/>
              </w:rPr>
              <w:t>Excerpt of the film</w:t>
            </w:r>
          </w:p>
        </w:tc>
        <w:tc>
          <w:tcPr>
            <w:tcW w:w="6287" w:type="dxa"/>
          </w:tcPr>
          <w:p w14:paraId="1EB7D33F" w14:textId="50C70F72" w:rsidR="000871AA" w:rsidRPr="000D2D60" w:rsidRDefault="004E1E5F" w:rsidP="000D2D60">
            <w:pPr>
              <w:jc w:val="both"/>
              <w:rPr>
                <w:rFonts w:ascii="Microsoft PhagsPa" w:hAnsi="Microsoft PhagsPa"/>
                <w:sz w:val="24"/>
                <w:szCs w:val="24"/>
              </w:rPr>
            </w:pPr>
            <w:r>
              <w:rPr>
                <w:rFonts w:ascii="Calibri" w:hAnsi="Calibri" w:cs="Calibri"/>
                <w:sz w:val="24"/>
                <w:szCs w:val="24"/>
              </w:rPr>
              <w:t>The end of the movie</w:t>
            </w:r>
          </w:p>
        </w:tc>
      </w:tr>
      <w:tr w:rsidR="000871AA" w:rsidRPr="000D2D60" w14:paraId="609F939B" w14:textId="77777777" w:rsidTr="000D2D60">
        <w:tc>
          <w:tcPr>
            <w:tcW w:w="8238" w:type="dxa"/>
            <w:gridSpan w:val="2"/>
          </w:tcPr>
          <w:p w14:paraId="7EE131B6" w14:textId="77777777" w:rsidR="000871AA" w:rsidRPr="000D2D60" w:rsidRDefault="000871AA" w:rsidP="000D2D60">
            <w:pPr>
              <w:jc w:val="center"/>
              <w:rPr>
                <w:rFonts w:ascii="Microsoft PhagsPa" w:hAnsi="Microsoft PhagsPa"/>
                <w:sz w:val="24"/>
                <w:szCs w:val="24"/>
              </w:rPr>
            </w:pPr>
            <w:r w:rsidRPr="000D2D60">
              <w:rPr>
                <w:rFonts w:ascii="Microsoft PhagsPa" w:hAnsi="Microsoft PhagsPa"/>
                <w:noProof/>
                <w:sz w:val="24"/>
                <w:szCs w:val="24"/>
              </w:rPr>
              <w:lastRenderedPageBreak/>
              <w:drawing>
                <wp:inline distT="0" distB="0" distL="0" distR="0" wp14:anchorId="46BB3144" wp14:editId="165DE615">
                  <wp:extent cx="2038350" cy="3019425"/>
                  <wp:effectExtent l="19050" t="0" r="0" b="0"/>
                  <wp:docPr id="5" name="Picture 4" descr="Take the Lead (2006)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ke the Lead (2006) Poster"/>
                          <pic:cNvPicPr>
                            <a:picLocks noChangeAspect="1" noChangeArrowheads="1"/>
                          </pic:cNvPicPr>
                        </pic:nvPicPr>
                        <pic:blipFill>
                          <a:blip r:embed="rId11" cstate="print"/>
                          <a:srcRect/>
                          <a:stretch>
                            <a:fillRect/>
                          </a:stretch>
                        </pic:blipFill>
                        <pic:spPr bwMode="auto">
                          <a:xfrm>
                            <a:off x="0" y="0"/>
                            <a:ext cx="2038350" cy="3019425"/>
                          </a:xfrm>
                          <a:prstGeom prst="rect">
                            <a:avLst/>
                          </a:prstGeom>
                          <a:noFill/>
                          <a:ln w="9525">
                            <a:noFill/>
                            <a:miter lim="800000"/>
                            <a:headEnd/>
                            <a:tailEnd/>
                          </a:ln>
                        </pic:spPr>
                      </pic:pic>
                    </a:graphicData>
                  </a:graphic>
                </wp:inline>
              </w:drawing>
            </w:r>
          </w:p>
          <w:p w14:paraId="203D096E" w14:textId="77777777" w:rsidR="000871AA" w:rsidRPr="000D2D60" w:rsidRDefault="000871AA" w:rsidP="000D2D60">
            <w:pPr>
              <w:jc w:val="center"/>
              <w:rPr>
                <w:rFonts w:ascii="Microsoft PhagsPa" w:hAnsi="Microsoft PhagsPa"/>
                <w:sz w:val="24"/>
                <w:szCs w:val="24"/>
              </w:rPr>
            </w:pPr>
          </w:p>
        </w:tc>
      </w:tr>
    </w:tbl>
    <w:p w14:paraId="64EE888F" w14:textId="77777777" w:rsidR="000871AA" w:rsidRPr="000D2D60" w:rsidRDefault="000871AA" w:rsidP="000871AA">
      <w:pPr>
        <w:spacing w:after="0"/>
        <w:jc w:val="both"/>
        <w:rPr>
          <w:rFonts w:ascii="Microsoft PhagsPa" w:hAnsi="Microsoft PhagsPa"/>
          <w:sz w:val="24"/>
          <w:szCs w:val="24"/>
        </w:rPr>
      </w:pPr>
    </w:p>
    <w:p w14:paraId="2DF9BB54" w14:textId="0E752CEC" w:rsidR="000871AA" w:rsidRPr="00A5763E" w:rsidRDefault="004E1E5F" w:rsidP="000871AA">
      <w:pPr>
        <w:jc w:val="both"/>
        <w:rPr>
          <w:rFonts w:ascii="Microsoft PhagsPa" w:hAnsi="Microsoft PhagsPa" w:cs="Calibri"/>
          <w:sz w:val="24"/>
          <w:szCs w:val="24"/>
          <w:lang w:val="en-US"/>
        </w:rPr>
      </w:pPr>
      <w:r w:rsidRPr="004E1E5F">
        <w:rPr>
          <w:rFonts w:ascii="Microsoft PhagsPa" w:hAnsi="Microsoft PhagsPa" w:cs="Calibri"/>
          <w:sz w:val="24"/>
          <w:szCs w:val="24"/>
          <w:lang w:val="en-US"/>
        </w:rPr>
        <w:t>The movie is mainly related to the 2</w:t>
      </w:r>
      <w:r w:rsidRPr="004E1E5F">
        <w:rPr>
          <w:rFonts w:ascii="Microsoft PhagsPa" w:hAnsi="Microsoft PhagsPa" w:cs="Calibri"/>
          <w:sz w:val="24"/>
          <w:szCs w:val="24"/>
          <w:vertAlign w:val="superscript"/>
          <w:lang w:val="en-US"/>
        </w:rPr>
        <w:t>nd</w:t>
      </w:r>
      <w:r w:rsidRPr="004E1E5F">
        <w:rPr>
          <w:rFonts w:ascii="Microsoft PhagsPa" w:hAnsi="Microsoft PhagsPa" w:cs="Calibri"/>
          <w:sz w:val="24"/>
          <w:szCs w:val="24"/>
          <w:lang w:val="en-US"/>
        </w:rPr>
        <w:t xml:space="preserve"> critical question. The story concerns a tango-teacher in New York. He decides to work in a disreputable schools with high degree of juvenile delinquency. </w:t>
      </w:r>
      <w:r>
        <w:rPr>
          <w:rFonts w:ascii="Microsoft PhagsPa" w:hAnsi="Microsoft PhagsPa" w:cs="Calibri"/>
          <w:sz w:val="24"/>
          <w:szCs w:val="24"/>
          <w:lang w:val="en-US"/>
        </w:rPr>
        <w:t>The</w:t>
      </w:r>
      <w:r w:rsidRPr="00694EED">
        <w:rPr>
          <w:rFonts w:ascii="Microsoft PhagsPa" w:hAnsi="Microsoft PhagsPa" w:cs="Calibri"/>
          <w:sz w:val="24"/>
          <w:szCs w:val="24"/>
          <w:lang w:val="en-US"/>
        </w:rPr>
        <w:t xml:space="preserve"> </w:t>
      </w:r>
      <w:r>
        <w:rPr>
          <w:rFonts w:ascii="Microsoft PhagsPa" w:hAnsi="Microsoft PhagsPa" w:cs="Calibri"/>
          <w:sz w:val="24"/>
          <w:szCs w:val="24"/>
          <w:lang w:val="en-US"/>
        </w:rPr>
        <w:t>students</w:t>
      </w:r>
      <w:r w:rsidRPr="00694EED">
        <w:rPr>
          <w:rFonts w:ascii="Microsoft PhagsPa" w:hAnsi="Microsoft PhagsPa" w:cs="Calibri"/>
          <w:sz w:val="24"/>
          <w:szCs w:val="24"/>
          <w:lang w:val="en-US"/>
        </w:rPr>
        <w:t xml:space="preserve"> </w:t>
      </w:r>
      <w:r>
        <w:rPr>
          <w:rFonts w:ascii="Microsoft PhagsPa" w:hAnsi="Microsoft PhagsPa" w:cs="Calibri"/>
          <w:sz w:val="24"/>
          <w:szCs w:val="24"/>
          <w:lang w:val="en-US"/>
        </w:rPr>
        <w:t>behave</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in</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a</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derogatory manner and they don’t care for learning to dance. The</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teacher</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keeps</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trying</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to</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stimulate</w:t>
      </w:r>
      <w:r w:rsidR="00694EED" w:rsidRPr="00694EED">
        <w:rPr>
          <w:rFonts w:ascii="Microsoft PhagsPa" w:hAnsi="Microsoft PhagsPa" w:cs="Calibri"/>
          <w:sz w:val="24"/>
          <w:szCs w:val="24"/>
          <w:lang w:val="en-US"/>
        </w:rPr>
        <w:t xml:space="preserve"> </w:t>
      </w:r>
      <w:r w:rsidR="00694EED">
        <w:rPr>
          <w:rFonts w:ascii="Microsoft PhagsPa" w:hAnsi="Microsoft PhagsPa" w:cs="Calibri"/>
          <w:sz w:val="24"/>
          <w:szCs w:val="24"/>
          <w:lang w:val="en-US"/>
        </w:rPr>
        <w:t>them</w:t>
      </w:r>
      <w:r w:rsidR="00694EED" w:rsidRPr="00694EED">
        <w:rPr>
          <w:rFonts w:ascii="Microsoft PhagsPa" w:hAnsi="Microsoft PhagsPa" w:cs="Calibri"/>
          <w:sz w:val="24"/>
          <w:szCs w:val="24"/>
          <w:lang w:val="en-US"/>
        </w:rPr>
        <w:t xml:space="preserve"> </w:t>
      </w:r>
      <w:r w:rsidR="00694EED" w:rsidRPr="00A5763E">
        <w:rPr>
          <w:rFonts w:ascii="Microsoft PhagsPa" w:hAnsi="Microsoft PhagsPa" w:cs="Calibri"/>
          <w:sz w:val="24"/>
          <w:szCs w:val="24"/>
          <w:lang w:val="en-US"/>
        </w:rPr>
        <w:t xml:space="preserve">and eventually he managed to prepare them for taking part in a </w:t>
      </w:r>
      <w:r w:rsidR="00A5763E" w:rsidRPr="00A5763E">
        <w:rPr>
          <w:rFonts w:ascii="Microsoft PhagsPa" w:hAnsi="Microsoft PhagsPa" w:cs="Calibri"/>
          <w:sz w:val="24"/>
          <w:szCs w:val="24"/>
          <w:lang w:val="en-US"/>
        </w:rPr>
        <w:t xml:space="preserve">dance </w:t>
      </w:r>
      <w:r w:rsidR="00694EED" w:rsidRPr="00A5763E">
        <w:rPr>
          <w:rFonts w:ascii="Microsoft PhagsPa" w:hAnsi="Microsoft PhagsPa" w:cs="Calibri"/>
          <w:sz w:val="24"/>
          <w:szCs w:val="24"/>
          <w:lang w:val="en-US"/>
        </w:rPr>
        <w:t xml:space="preserve">contest. </w:t>
      </w:r>
      <w:r w:rsidR="00A5763E" w:rsidRPr="00A5763E">
        <w:rPr>
          <w:rFonts w:ascii="Microsoft PhagsPa" w:hAnsi="Microsoft PhagsPa" w:cs="Calibri"/>
          <w:sz w:val="24"/>
          <w:szCs w:val="24"/>
          <w:lang w:val="en-US"/>
        </w:rPr>
        <w:t xml:space="preserve">The excerpt chosen focuses on the different characteristics of the students, on their collaboration, and how they impressed the </w:t>
      </w:r>
      <w:r w:rsidR="00A5763E">
        <w:rPr>
          <w:rFonts w:ascii="Microsoft PhagsPa" w:hAnsi="Microsoft PhagsPa" w:cs="Calibri"/>
          <w:sz w:val="24"/>
          <w:szCs w:val="24"/>
          <w:lang w:val="en-US"/>
        </w:rPr>
        <w:t>rest participants and the organizing committee</w:t>
      </w:r>
      <w:r w:rsidR="00A5763E" w:rsidRPr="00A5763E">
        <w:rPr>
          <w:rFonts w:ascii="Microsoft PhagsPa" w:hAnsi="Microsoft PhagsPa" w:cs="Calibri"/>
          <w:sz w:val="24"/>
          <w:szCs w:val="24"/>
          <w:lang w:val="en-US"/>
        </w:rPr>
        <w:t xml:space="preserve">.  </w:t>
      </w:r>
    </w:p>
    <w:p w14:paraId="60945623" w14:textId="2235FBC4" w:rsidR="000871AA" w:rsidRPr="00C3339F" w:rsidRDefault="00A5763E" w:rsidP="000871AA">
      <w:pPr>
        <w:jc w:val="both"/>
        <w:rPr>
          <w:rFonts w:ascii="Microsoft PhagsPa" w:hAnsi="Microsoft PhagsPa"/>
          <w:sz w:val="24"/>
          <w:szCs w:val="24"/>
          <w:lang w:val="en-US"/>
        </w:rPr>
      </w:pPr>
      <w:r>
        <w:rPr>
          <w:rFonts w:ascii="Calibri" w:hAnsi="Calibri" w:cs="Calibri"/>
          <w:sz w:val="24"/>
          <w:szCs w:val="24"/>
          <w:lang w:val="en-US"/>
        </w:rPr>
        <w:t>The</w:t>
      </w:r>
      <w:r w:rsidRPr="00A5763E">
        <w:rPr>
          <w:rFonts w:ascii="Calibri" w:hAnsi="Calibri" w:cs="Calibri"/>
          <w:sz w:val="24"/>
          <w:szCs w:val="24"/>
          <w:lang w:val="en-US"/>
        </w:rPr>
        <w:t xml:space="preserve"> </w:t>
      </w:r>
      <w:r>
        <w:rPr>
          <w:rFonts w:ascii="Calibri" w:hAnsi="Calibri" w:cs="Calibri"/>
          <w:sz w:val="24"/>
          <w:szCs w:val="24"/>
          <w:lang w:val="en-US"/>
        </w:rPr>
        <w:t>teacher</w:t>
      </w:r>
      <w:r w:rsidRPr="00A5763E">
        <w:rPr>
          <w:rFonts w:ascii="Calibri" w:hAnsi="Calibri" w:cs="Calibri"/>
          <w:sz w:val="24"/>
          <w:szCs w:val="24"/>
          <w:lang w:val="en-US"/>
        </w:rPr>
        <w:t xml:space="preserve"> </w:t>
      </w:r>
      <w:r>
        <w:rPr>
          <w:rFonts w:ascii="Calibri" w:hAnsi="Calibri" w:cs="Calibri"/>
          <w:sz w:val="24"/>
          <w:szCs w:val="24"/>
          <w:lang w:val="en-US"/>
        </w:rPr>
        <w:t>should</w:t>
      </w:r>
      <w:r w:rsidRPr="00A5763E">
        <w:rPr>
          <w:rFonts w:ascii="Calibri" w:hAnsi="Calibri" w:cs="Calibri"/>
          <w:sz w:val="24"/>
          <w:szCs w:val="24"/>
          <w:lang w:val="en-US"/>
        </w:rPr>
        <w:t xml:space="preserve"> </w:t>
      </w:r>
      <w:r>
        <w:rPr>
          <w:rFonts w:ascii="Calibri" w:hAnsi="Calibri" w:cs="Calibri"/>
          <w:sz w:val="24"/>
          <w:szCs w:val="24"/>
          <w:lang w:val="en-US"/>
        </w:rPr>
        <w:t>guide</w:t>
      </w:r>
      <w:r w:rsidRPr="00A5763E">
        <w:rPr>
          <w:rFonts w:ascii="Calibri" w:hAnsi="Calibri" w:cs="Calibri"/>
          <w:sz w:val="24"/>
          <w:szCs w:val="24"/>
          <w:lang w:val="en-US"/>
        </w:rPr>
        <w:t xml:space="preserve"> </w:t>
      </w:r>
      <w:r>
        <w:rPr>
          <w:rFonts w:ascii="Calibri" w:hAnsi="Calibri" w:cs="Calibri"/>
          <w:sz w:val="24"/>
          <w:szCs w:val="24"/>
          <w:lang w:val="en-US"/>
        </w:rPr>
        <w:t>the</w:t>
      </w:r>
      <w:r w:rsidRPr="00A5763E">
        <w:rPr>
          <w:rFonts w:ascii="Calibri" w:hAnsi="Calibri" w:cs="Calibri"/>
          <w:sz w:val="24"/>
          <w:szCs w:val="24"/>
          <w:lang w:val="en-US"/>
        </w:rPr>
        <w:t xml:space="preserve"> </w:t>
      </w:r>
      <w:r>
        <w:rPr>
          <w:rFonts w:ascii="Calibri" w:hAnsi="Calibri" w:cs="Calibri"/>
          <w:sz w:val="24"/>
          <w:szCs w:val="24"/>
          <w:lang w:val="en-US"/>
        </w:rPr>
        <w:t>students</w:t>
      </w:r>
      <w:r w:rsidRPr="00A5763E">
        <w:rPr>
          <w:rFonts w:ascii="Calibri" w:hAnsi="Calibri" w:cs="Calibri"/>
          <w:sz w:val="24"/>
          <w:szCs w:val="24"/>
          <w:lang w:val="en-US"/>
        </w:rPr>
        <w:t xml:space="preserve"> </w:t>
      </w:r>
      <w:r>
        <w:rPr>
          <w:rFonts w:ascii="Calibri" w:hAnsi="Calibri" w:cs="Calibri"/>
          <w:sz w:val="24"/>
          <w:szCs w:val="24"/>
          <w:lang w:val="en-US"/>
        </w:rPr>
        <w:t>to</w:t>
      </w:r>
      <w:r w:rsidRPr="00A5763E">
        <w:rPr>
          <w:rFonts w:ascii="Calibri" w:hAnsi="Calibri" w:cs="Calibri"/>
          <w:sz w:val="24"/>
          <w:szCs w:val="24"/>
          <w:lang w:val="en-US"/>
        </w:rPr>
        <w:t xml:space="preserve"> </w:t>
      </w:r>
      <w:r>
        <w:rPr>
          <w:rFonts w:ascii="Calibri" w:hAnsi="Calibri" w:cs="Calibri"/>
          <w:sz w:val="24"/>
          <w:szCs w:val="24"/>
          <w:lang w:val="en-US"/>
        </w:rPr>
        <w:t>focus</w:t>
      </w:r>
      <w:r w:rsidRPr="00A5763E">
        <w:rPr>
          <w:rFonts w:ascii="Calibri" w:hAnsi="Calibri" w:cs="Calibri"/>
          <w:sz w:val="24"/>
          <w:szCs w:val="24"/>
          <w:lang w:val="en-US"/>
        </w:rPr>
        <w:t xml:space="preserve"> </w:t>
      </w:r>
      <w:r>
        <w:rPr>
          <w:rFonts w:ascii="Calibri" w:hAnsi="Calibri" w:cs="Calibri"/>
          <w:sz w:val="24"/>
          <w:szCs w:val="24"/>
          <w:lang w:val="en-US"/>
        </w:rPr>
        <w:t>on</w:t>
      </w:r>
      <w:r w:rsidRPr="00A5763E">
        <w:rPr>
          <w:rFonts w:ascii="Calibri" w:hAnsi="Calibri" w:cs="Calibri"/>
          <w:sz w:val="24"/>
          <w:szCs w:val="24"/>
          <w:lang w:val="en-US"/>
        </w:rPr>
        <w:t xml:space="preserve"> </w:t>
      </w:r>
      <w:r>
        <w:rPr>
          <w:rFonts w:ascii="Calibri" w:hAnsi="Calibri" w:cs="Calibri"/>
          <w:sz w:val="24"/>
          <w:szCs w:val="24"/>
          <w:lang w:val="en-US"/>
        </w:rPr>
        <w:t>the</w:t>
      </w:r>
      <w:r w:rsidRPr="00A5763E">
        <w:rPr>
          <w:rFonts w:ascii="Calibri" w:hAnsi="Calibri" w:cs="Calibri"/>
          <w:sz w:val="24"/>
          <w:szCs w:val="24"/>
          <w:lang w:val="en-US"/>
        </w:rPr>
        <w:t xml:space="preserve"> </w:t>
      </w:r>
      <w:r>
        <w:rPr>
          <w:rFonts w:ascii="Calibri" w:hAnsi="Calibri" w:cs="Calibri"/>
          <w:sz w:val="24"/>
          <w:szCs w:val="24"/>
          <w:lang w:val="en-US"/>
        </w:rPr>
        <w:t>students</w:t>
      </w:r>
      <w:r w:rsidRPr="00A5763E">
        <w:rPr>
          <w:rFonts w:ascii="Calibri" w:hAnsi="Calibri" w:cs="Calibri"/>
          <w:sz w:val="24"/>
          <w:szCs w:val="24"/>
          <w:lang w:val="en-US"/>
        </w:rPr>
        <w:t xml:space="preserve">’ </w:t>
      </w:r>
      <w:r>
        <w:rPr>
          <w:rFonts w:ascii="Calibri" w:hAnsi="Calibri" w:cs="Calibri"/>
          <w:sz w:val="24"/>
          <w:szCs w:val="24"/>
          <w:lang w:val="en-US"/>
        </w:rPr>
        <w:t>different</w:t>
      </w:r>
      <w:r w:rsidRPr="00A5763E">
        <w:rPr>
          <w:rFonts w:ascii="Calibri" w:hAnsi="Calibri" w:cs="Calibri"/>
          <w:sz w:val="24"/>
          <w:szCs w:val="24"/>
          <w:lang w:val="en-US"/>
        </w:rPr>
        <w:t xml:space="preserve"> </w:t>
      </w:r>
      <w:r>
        <w:rPr>
          <w:rFonts w:ascii="Calibri" w:hAnsi="Calibri" w:cs="Calibri"/>
          <w:sz w:val="24"/>
          <w:szCs w:val="24"/>
          <w:lang w:val="en-US"/>
        </w:rPr>
        <w:t xml:space="preserve">physical characteristics </w:t>
      </w:r>
      <w:r w:rsidR="00E423BE">
        <w:rPr>
          <w:rFonts w:ascii="Calibri" w:hAnsi="Calibri" w:cs="Calibri"/>
          <w:sz w:val="24"/>
          <w:szCs w:val="24"/>
          <w:lang w:val="en-US"/>
        </w:rPr>
        <w:t xml:space="preserve">and how they collaborated and formed their pairs, by exceeding the stereotypes of the two genders and the dancers’ shapely bodies. </w:t>
      </w:r>
      <w:r>
        <w:rPr>
          <w:rFonts w:ascii="Calibri" w:hAnsi="Calibri" w:cs="Calibri"/>
          <w:sz w:val="24"/>
          <w:szCs w:val="24"/>
          <w:lang w:val="en-US"/>
        </w:rPr>
        <w:t xml:space="preserve"> </w:t>
      </w:r>
    </w:p>
    <w:p w14:paraId="24C9B9C6" w14:textId="37731765" w:rsidR="000871AA" w:rsidRPr="000D2D60" w:rsidRDefault="00363CFD" w:rsidP="000871AA">
      <w:pPr>
        <w:jc w:val="both"/>
        <w:rPr>
          <w:rFonts w:ascii="Microsoft PhagsPa" w:hAnsi="Microsoft PhagsPa"/>
          <w:sz w:val="24"/>
          <w:szCs w:val="24"/>
          <w:u w:val="single"/>
        </w:rPr>
      </w:pPr>
      <w:r>
        <w:rPr>
          <w:rFonts w:ascii="Microsoft PhagsPa" w:hAnsi="Microsoft PhagsPa"/>
          <w:sz w:val="24"/>
          <w:szCs w:val="24"/>
          <w:u w:val="single"/>
          <w:lang w:val="en-US"/>
        </w:rPr>
        <w:t>4</w:t>
      </w:r>
      <w:r w:rsidRPr="00363CFD">
        <w:rPr>
          <w:rFonts w:ascii="Microsoft PhagsPa" w:hAnsi="Microsoft PhagsPa"/>
          <w:sz w:val="24"/>
          <w:szCs w:val="24"/>
          <w:u w:val="single"/>
          <w:vertAlign w:val="superscript"/>
          <w:lang w:val="en-US"/>
        </w:rPr>
        <w:t>th</w:t>
      </w:r>
      <w:r>
        <w:rPr>
          <w:rFonts w:ascii="Microsoft PhagsPa" w:hAnsi="Microsoft PhagsPa"/>
          <w:sz w:val="24"/>
          <w:szCs w:val="24"/>
          <w:u w:val="single"/>
          <w:lang w:val="en-US"/>
        </w:rPr>
        <w:t xml:space="preserve"> </w:t>
      </w:r>
      <w:r w:rsidR="003E0216">
        <w:rPr>
          <w:rFonts w:ascii="Microsoft PhagsPa" w:hAnsi="Microsoft PhagsPa"/>
          <w:sz w:val="24"/>
          <w:szCs w:val="24"/>
          <w:u w:val="single"/>
          <w:lang w:val="en-US"/>
        </w:rPr>
        <w:t>artwork</w:t>
      </w:r>
      <w:r w:rsidR="000871AA" w:rsidRPr="000D2D60">
        <w:rPr>
          <w:rFonts w:ascii="Microsoft PhagsPa" w:hAnsi="Microsoft PhagsPa"/>
          <w:sz w:val="24"/>
          <w:szCs w:val="24"/>
          <w:u w:val="single"/>
        </w:rPr>
        <w:t xml:space="preserve"> </w:t>
      </w:r>
    </w:p>
    <w:tbl>
      <w:tblPr>
        <w:tblStyle w:val="TableGrid"/>
        <w:tblW w:w="0" w:type="auto"/>
        <w:tblInd w:w="284" w:type="dxa"/>
        <w:tblLook w:val="04A0" w:firstRow="1" w:lastRow="0" w:firstColumn="1" w:lastColumn="0" w:noHBand="0" w:noVBand="1"/>
      </w:tblPr>
      <w:tblGrid>
        <w:gridCol w:w="1951"/>
        <w:gridCol w:w="6287"/>
      </w:tblGrid>
      <w:tr w:rsidR="00E423BE" w:rsidRPr="000D2D60" w14:paraId="5E76EAC2" w14:textId="77777777" w:rsidTr="000D2D60">
        <w:tc>
          <w:tcPr>
            <w:tcW w:w="1951" w:type="dxa"/>
          </w:tcPr>
          <w:p w14:paraId="69E8A76F" w14:textId="440F54C1" w:rsidR="00E423BE" w:rsidRPr="000D2D60" w:rsidRDefault="00E423BE" w:rsidP="00E423BE">
            <w:pPr>
              <w:rPr>
                <w:rFonts w:ascii="Microsoft PhagsPa" w:hAnsi="Microsoft PhagsPa"/>
                <w:sz w:val="24"/>
                <w:szCs w:val="24"/>
              </w:rPr>
            </w:pPr>
            <w:r w:rsidRPr="001A27C4">
              <w:rPr>
                <w:rStyle w:val="tokencreated"/>
                <w:rFonts w:ascii="Microsoft PhagsPa" w:hAnsi="Microsoft PhagsPa"/>
                <w:sz w:val="24"/>
                <w:szCs w:val="24"/>
              </w:rPr>
              <w:t>Type</w:t>
            </w:r>
          </w:p>
        </w:tc>
        <w:tc>
          <w:tcPr>
            <w:tcW w:w="6287" w:type="dxa"/>
          </w:tcPr>
          <w:p w14:paraId="1D6C4A9B" w14:textId="1F39E4AB" w:rsidR="00E423BE" w:rsidRPr="00E423BE" w:rsidRDefault="00E423BE" w:rsidP="00E423BE">
            <w:pPr>
              <w:jc w:val="both"/>
              <w:rPr>
                <w:rStyle w:val="Emphasis"/>
                <w:rFonts w:ascii="Microsoft PhagsPa" w:hAnsi="Microsoft PhagsPa"/>
                <w:i w:val="0"/>
                <w:sz w:val="24"/>
                <w:szCs w:val="24"/>
              </w:rPr>
            </w:pPr>
            <w:r w:rsidRPr="00E423BE">
              <w:rPr>
                <w:rStyle w:val="Emphasis"/>
                <w:rFonts w:ascii="Microsoft PhagsPa" w:hAnsi="Microsoft PhagsPa" w:cs="Calibri"/>
                <w:i w:val="0"/>
                <w:sz w:val="24"/>
                <w:szCs w:val="24"/>
              </w:rPr>
              <w:t>Painting</w:t>
            </w:r>
          </w:p>
        </w:tc>
      </w:tr>
      <w:tr w:rsidR="00E423BE" w:rsidRPr="000D2D60" w14:paraId="52D01B85" w14:textId="77777777" w:rsidTr="000D2D60">
        <w:tc>
          <w:tcPr>
            <w:tcW w:w="1951" w:type="dxa"/>
          </w:tcPr>
          <w:p w14:paraId="1318F523" w14:textId="1A9A5C74" w:rsidR="00E423BE" w:rsidRPr="000D2D60" w:rsidRDefault="00E423BE" w:rsidP="00E423BE">
            <w:pPr>
              <w:jc w:val="both"/>
              <w:rPr>
                <w:rFonts w:ascii="Microsoft PhagsPa" w:hAnsi="Microsoft PhagsPa"/>
                <w:sz w:val="24"/>
                <w:szCs w:val="24"/>
              </w:rPr>
            </w:pPr>
            <w:r w:rsidRPr="001A27C4">
              <w:rPr>
                <w:rFonts w:ascii="Microsoft PhagsPa" w:hAnsi="Microsoft PhagsPa" w:cs="Calibri"/>
                <w:sz w:val="24"/>
                <w:szCs w:val="24"/>
              </w:rPr>
              <w:t>Title</w:t>
            </w:r>
          </w:p>
        </w:tc>
        <w:tc>
          <w:tcPr>
            <w:tcW w:w="6287" w:type="dxa"/>
          </w:tcPr>
          <w:p w14:paraId="3F80FF54" w14:textId="2EB8B10B" w:rsidR="00E423BE" w:rsidRPr="00E423BE" w:rsidRDefault="00E423BE" w:rsidP="00E423BE">
            <w:pPr>
              <w:jc w:val="both"/>
              <w:rPr>
                <w:rFonts w:ascii="Microsoft PhagsPa" w:hAnsi="Microsoft PhagsPa"/>
                <w:i/>
                <w:sz w:val="24"/>
                <w:szCs w:val="24"/>
              </w:rPr>
            </w:pPr>
            <w:r>
              <w:rPr>
                <w:rStyle w:val="Emphasis"/>
                <w:rFonts w:ascii="Microsoft PhagsPa" w:hAnsi="Microsoft PhagsPa"/>
                <w:i w:val="0"/>
                <w:sz w:val="24"/>
                <w:szCs w:val="24"/>
              </w:rPr>
              <w:t>Double Tent</w:t>
            </w:r>
          </w:p>
        </w:tc>
      </w:tr>
      <w:tr w:rsidR="00E423BE" w:rsidRPr="000D2D60" w14:paraId="22DBDA7B" w14:textId="77777777" w:rsidTr="000D2D60">
        <w:tc>
          <w:tcPr>
            <w:tcW w:w="1951" w:type="dxa"/>
          </w:tcPr>
          <w:p w14:paraId="14BCADA3" w14:textId="691A9E65" w:rsidR="00E423BE" w:rsidRPr="000D2D60" w:rsidRDefault="00E423BE" w:rsidP="00E423BE">
            <w:pPr>
              <w:jc w:val="both"/>
              <w:rPr>
                <w:rFonts w:ascii="Microsoft PhagsPa" w:hAnsi="Microsoft PhagsPa"/>
                <w:sz w:val="24"/>
                <w:szCs w:val="24"/>
              </w:rPr>
            </w:pPr>
            <w:r w:rsidRPr="001A27C4">
              <w:rPr>
                <w:rFonts w:ascii="Microsoft PhagsPa" w:hAnsi="Microsoft PhagsPa" w:cs="Calibri"/>
                <w:sz w:val="24"/>
                <w:szCs w:val="24"/>
              </w:rPr>
              <w:t>Artist</w:t>
            </w:r>
          </w:p>
        </w:tc>
        <w:tc>
          <w:tcPr>
            <w:tcW w:w="6287" w:type="dxa"/>
          </w:tcPr>
          <w:p w14:paraId="255E0468" w14:textId="77777777" w:rsidR="00E423BE" w:rsidRPr="00E423BE" w:rsidRDefault="00E423BE" w:rsidP="00E423BE">
            <w:pPr>
              <w:jc w:val="both"/>
              <w:rPr>
                <w:rFonts w:ascii="Microsoft PhagsPa" w:hAnsi="Microsoft PhagsPa"/>
                <w:sz w:val="24"/>
                <w:szCs w:val="24"/>
              </w:rPr>
            </w:pPr>
            <w:r w:rsidRPr="00E423BE">
              <w:rPr>
                <w:rStyle w:val="st"/>
                <w:rFonts w:ascii="Microsoft PhagsPa" w:hAnsi="Microsoft PhagsPa"/>
                <w:sz w:val="24"/>
                <w:szCs w:val="24"/>
              </w:rPr>
              <w:t xml:space="preserve">Paul </w:t>
            </w:r>
            <w:r w:rsidRPr="00E423BE">
              <w:rPr>
                <w:rStyle w:val="Emphasis"/>
                <w:rFonts w:ascii="Microsoft PhagsPa" w:hAnsi="Microsoft PhagsPa"/>
                <w:i w:val="0"/>
                <w:sz w:val="24"/>
                <w:szCs w:val="24"/>
              </w:rPr>
              <w:t>Klee</w:t>
            </w:r>
          </w:p>
        </w:tc>
      </w:tr>
      <w:tr w:rsidR="00E423BE" w:rsidRPr="000D2D60" w14:paraId="4BFBACF8" w14:textId="77777777" w:rsidTr="000D2D60">
        <w:tc>
          <w:tcPr>
            <w:tcW w:w="1951" w:type="dxa"/>
          </w:tcPr>
          <w:p w14:paraId="67596C36" w14:textId="2F8C900A" w:rsidR="00E423BE" w:rsidRPr="000D2D60" w:rsidRDefault="00E423BE" w:rsidP="00E423BE">
            <w:pPr>
              <w:jc w:val="both"/>
              <w:rPr>
                <w:rFonts w:ascii="Microsoft PhagsPa" w:hAnsi="Microsoft PhagsPa"/>
                <w:sz w:val="24"/>
                <w:szCs w:val="24"/>
              </w:rPr>
            </w:pPr>
            <w:r w:rsidRPr="001A27C4">
              <w:rPr>
                <w:rFonts w:ascii="Microsoft PhagsPa" w:hAnsi="Microsoft PhagsPa" w:cs="Calibri"/>
                <w:sz w:val="24"/>
                <w:szCs w:val="24"/>
              </w:rPr>
              <w:t>Characteristics</w:t>
            </w:r>
          </w:p>
        </w:tc>
        <w:tc>
          <w:tcPr>
            <w:tcW w:w="6287" w:type="dxa"/>
          </w:tcPr>
          <w:p w14:paraId="6C99310D" w14:textId="77777777" w:rsidR="00E423BE" w:rsidRPr="00E423BE" w:rsidRDefault="00E423BE" w:rsidP="00E423BE">
            <w:pPr>
              <w:jc w:val="both"/>
              <w:rPr>
                <w:rFonts w:ascii="Microsoft PhagsPa" w:hAnsi="Microsoft PhagsPa"/>
                <w:sz w:val="24"/>
                <w:szCs w:val="24"/>
              </w:rPr>
            </w:pPr>
          </w:p>
        </w:tc>
      </w:tr>
      <w:tr w:rsidR="00E423BE" w:rsidRPr="000D2D60" w14:paraId="6681B3B5" w14:textId="77777777" w:rsidTr="000D2D60">
        <w:tc>
          <w:tcPr>
            <w:tcW w:w="1951" w:type="dxa"/>
          </w:tcPr>
          <w:p w14:paraId="112779A4" w14:textId="181C47F7" w:rsidR="00E423BE" w:rsidRPr="000D2D60" w:rsidRDefault="00E423BE" w:rsidP="00E423BE">
            <w:pPr>
              <w:jc w:val="both"/>
              <w:rPr>
                <w:rFonts w:ascii="Microsoft PhagsPa" w:hAnsi="Microsoft PhagsPa"/>
                <w:sz w:val="24"/>
                <w:szCs w:val="24"/>
              </w:rPr>
            </w:pPr>
            <w:r w:rsidRPr="001A27C4">
              <w:rPr>
                <w:rFonts w:ascii="Microsoft PhagsPa" w:hAnsi="Microsoft PhagsPa" w:cs="Calibri"/>
                <w:sz w:val="24"/>
                <w:szCs w:val="24"/>
              </w:rPr>
              <w:t>Year</w:t>
            </w:r>
          </w:p>
        </w:tc>
        <w:tc>
          <w:tcPr>
            <w:tcW w:w="6287" w:type="dxa"/>
          </w:tcPr>
          <w:p w14:paraId="3272505C" w14:textId="77777777" w:rsidR="00E423BE" w:rsidRPr="00E423BE" w:rsidRDefault="00E423BE" w:rsidP="00E423BE">
            <w:pPr>
              <w:jc w:val="both"/>
              <w:rPr>
                <w:rFonts w:ascii="Microsoft PhagsPa" w:hAnsi="Microsoft PhagsPa"/>
                <w:sz w:val="24"/>
                <w:szCs w:val="24"/>
              </w:rPr>
            </w:pPr>
            <w:r w:rsidRPr="00E423BE">
              <w:rPr>
                <w:rFonts w:ascii="Microsoft PhagsPa" w:hAnsi="Microsoft PhagsPa"/>
                <w:sz w:val="24"/>
                <w:szCs w:val="24"/>
              </w:rPr>
              <w:t>1923</w:t>
            </w:r>
          </w:p>
        </w:tc>
      </w:tr>
      <w:tr w:rsidR="00E423BE" w:rsidRPr="00C3339F" w14:paraId="22C4F521" w14:textId="77777777" w:rsidTr="000D2D60">
        <w:tc>
          <w:tcPr>
            <w:tcW w:w="1951" w:type="dxa"/>
          </w:tcPr>
          <w:p w14:paraId="18D8223D" w14:textId="26AD68C1" w:rsidR="00E423BE" w:rsidRPr="000D2D60" w:rsidRDefault="00E423BE" w:rsidP="00E423BE">
            <w:pPr>
              <w:jc w:val="both"/>
              <w:rPr>
                <w:rFonts w:ascii="Microsoft PhagsPa" w:hAnsi="Microsoft PhagsPa"/>
                <w:sz w:val="24"/>
                <w:szCs w:val="24"/>
              </w:rPr>
            </w:pPr>
            <w:r w:rsidRPr="001A27C4">
              <w:rPr>
                <w:rFonts w:ascii="Microsoft PhagsPa" w:hAnsi="Microsoft PhagsPa" w:cs="Calibri"/>
                <w:sz w:val="24"/>
                <w:szCs w:val="24"/>
              </w:rPr>
              <w:t>Source</w:t>
            </w:r>
          </w:p>
        </w:tc>
        <w:tc>
          <w:tcPr>
            <w:tcW w:w="6287" w:type="dxa"/>
          </w:tcPr>
          <w:p w14:paraId="36A63ED3" w14:textId="77777777" w:rsidR="00E423BE" w:rsidRPr="00E423BE" w:rsidRDefault="00E423BE" w:rsidP="00E423BE">
            <w:pPr>
              <w:jc w:val="both"/>
              <w:rPr>
                <w:rFonts w:ascii="Microsoft PhagsPa" w:hAnsi="Microsoft PhagsPa"/>
                <w:sz w:val="24"/>
                <w:szCs w:val="24"/>
              </w:rPr>
            </w:pPr>
            <w:r w:rsidRPr="00E423BE">
              <w:rPr>
                <w:rFonts w:ascii="Microsoft PhagsPa" w:hAnsi="Microsoft PhagsPa"/>
                <w:sz w:val="24"/>
                <w:szCs w:val="24"/>
              </w:rPr>
              <w:t>http://newabstraction.net/2012/11/13/modernist-method/</w:t>
            </w:r>
          </w:p>
        </w:tc>
      </w:tr>
      <w:tr w:rsidR="00E423BE" w:rsidRPr="000D2D60" w14:paraId="786F7AB6" w14:textId="77777777" w:rsidTr="000D2D60">
        <w:tc>
          <w:tcPr>
            <w:tcW w:w="1951" w:type="dxa"/>
          </w:tcPr>
          <w:p w14:paraId="78FCA99C" w14:textId="241E0E45" w:rsidR="00E423BE" w:rsidRPr="000D2D60" w:rsidRDefault="00E423BE" w:rsidP="00E423BE">
            <w:pPr>
              <w:jc w:val="both"/>
              <w:rPr>
                <w:rFonts w:ascii="Microsoft PhagsPa" w:hAnsi="Microsoft PhagsPa"/>
                <w:sz w:val="24"/>
                <w:szCs w:val="24"/>
              </w:rPr>
            </w:pPr>
            <w:r w:rsidRPr="001A27C4">
              <w:rPr>
                <w:rFonts w:ascii="Microsoft PhagsPa" w:hAnsi="Microsoft PhagsPa" w:cs="Calibri"/>
                <w:sz w:val="24"/>
                <w:szCs w:val="24"/>
              </w:rPr>
              <w:t>Museum</w:t>
            </w:r>
          </w:p>
        </w:tc>
        <w:tc>
          <w:tcPr>
            <w:tcW w:w="6287" w:type="dxa"/>
          </w:tcPr>
          <w:p w14:paraId="1003AF79" w14:textId="77777777" w:rsidR="00E423BE" w:rsidRPr="00E423BE" w:rsidRDefault="00E423BE" w:rsidP="00E423BE">
            <w:pPr>
              <w:jc w:val="both"/>
              <w:rPr>
                <w:rFonts w:ascii="Microsoft PhagsPa" w:hAnsi="Microsoft PhagsPa"/>
                <w:sz w:val="24"/>
                <w:szCs w:val="24"/>
              </w:rPr>
            </w:pPr>
            <w:r w:rsidRPr="00E423BE">
              <w:rPr>
                <w:rFonts w:ascii="Microsoft PhagsPa" w:hAnsi="Microsoft PhagsPa"/>
                <w:sz w:val="24"/>
                <w:szCs w:val="24"/>
              </w:rPr>
              <w:t xml:space="preserve">Museum </w:t>
            </w:r>
            <w:proofErr w:type="spellStart"/>
            <w:r w:rsidRPr="00E423BE">
              <w:rPr>
                <w:rFonts w:ascii="Microsoft PhagsPa" w:hAnsi="Microsoft PhagsPa"/>
                <w:sz w:val="24"/>
                <w:szCs w:val="24"/>
              </w:rPr>
              <w:t>Sammlung</w:t>
            </w:r>
            <w:proofErr w:type="spellEnd"/>
            <w:r w:rsidRPr="00E423BE">
              <w:rPr>
                <w:rFonts w:ascii="Microsoft PhagsPa" w:hAnsi="Microsoft PhagsPa"/>
                <w:sz w:val="24"/>
                <w:szCs w:val="24"/>
              </w:rPr>
              <w:t xml:space="preserve"> </w:t>
            </w:r>
            <w:proofErr w:type="spellStart"/>
            <w:r w:rsidRPr="00E423BE">
              <w:rPr>
                <w:rFonts w:ascii="Microsoft PhagsPa" w:hAnsi="Microsoft PhagsPa"/>
                <w:sz w:val="24"/>
                <w:szCs w:val="24"/>
              </w:rPr>
              <w:t>Rosengart</w:t>
            </w:r>
            <w:proofErr w:type="spellEnd"/>
            <w:r w:rsidRPr="00E423BE">
              <w:rPr>
                <w:rFonts w:ascii="Microsoft PhagsPa" w:hAnsi="Microsoft PhagsPa"/>
                <w:sz w:val="24"/>
                <w:szCs w:val="24"/>
              </w:rPr>
              <w:t>, Luzern</w:t>
            </w:r>
          </w:p>
        </w:tc>
      </w:tr>
      <w:tr w:rsidR="000871AA" w:rsidRPr="000D2D60" w14:paraId="26302EFD" w14:textId="77777777" w:rsidTr="000D2D60">
        <w:tc>
          <w:tcPr>
            <w:tcW w:w="8238" w:type="dxa"/>
            <w:gridSpan w:val="2"/>
          </w:tcPr>
          <w:p w14:paraId="67C39C70" w14:textId="77777777" w:rsidR="000871AA" w:rsidRPr="000D2D60" w:rsidRDefault="000871AA" w:rsidP="000D2D60">
            <w:pPr>
              <w:jc w:val="center"/>
              <w:rPr>
                <w:rFonts w:ascii="Microsoft PhagsPa" w:hAnsi="Microsoft PhagsPa"/>
                <w:sz w:val="24"/>
                <w:szCs w:val="24"/>
              </w:rPr>
            </w:pPr>
          </w:p>
          <w:p w14:paraId="56556C7F" w14:textId="77777777" w:rsidR="000871AA" w:rsidRPr="000D2D60" w:rsidRDefault="000871AA" w:rsidP="000D2D60">
            <w:pPr>
              <w:jc w:val="center"/>
              <w:rPr>
                <w:rFonts w:ascii="Microsoft PhagsPa" w:hAnsi="Microsoft PhagsPa"/>
                <w:sz w:val="24"/>
                <w:szCs w:val="24"/>
              </w:rPr>
            </w:pPr>
            <w:r w:rsidRPr="000D2D60">
              <w:rPr>
                <w:rFonts w:ascii="Microsoft PhagsPa" w:hAnsi="Microsoft PhagsPa"/>
                <w:noProof/>
                <w:sz w:val="24"/>
                <w:szCs w:val="24"/>
              </w:rPr>
              <w:lastRenderedPageBreak/>
              <w:drawing>
                <wp:inline distT="0" distB="0" distL="0" distR="0" wp14:anchorId="2B506815" wp14:editId="46B5A6CD">
                  <wp:extent cx="2543175" cy="3743325"/>
                  <wp:effectExtent l="19050" t="0" r="9525" b="0"/>
                  <wp:docPr id="10" name="irc_mi" descr="http://ebooks.edu.gr/modules/ebook/show.php/DSDIM-D105/566/3695,16099/images/img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books.edu.gr/modules/ebook/show.php/DSDIM-D105/566/3695,16099/images/img1-40.jpg"/>
                          <pic:cNvPicPr>
                            <a:picLocks noChangeAspect="1" noChangeArrowheads="1"/>
                          </pic:cNvPicPr>
                        </pic:nvPicPr>
                        <pic:blipFill>
                          <a:blip r:embed="rId12" cstate="print"/>
                          <a:srcRect/>
                          <a:stretch>
                            <a:fillRect/>
                          </a:stretch>
                        </pic:blipFill>
                        <pic:spPr bwMode="auto">
                          <a:xfrm>
                            <a:off x="0" y="0"/>
                            <a:ext cx="2543175" cy="3743325"/>
                          </a:xfrm>
                          <a:prstGeom prst="rect">
                            <a:avLst/>
                          </a:prstGeom>
                          <a:noFill/>
                          <a:ln w="9525">
                            <a:noFill/>
                            <a:miter lim="800000"/>
                            <a:headEnd/>
                            <a:tailEnd/>
                          </a:ln>
                        </pic:spPr>
                      </pic:pic>
                    </a:graphicData>
                  </a:graphic>
                </wp:inline>
              </w:drawing>
            </w:r>
          </w:p>
        </w:tc>
      </w:tr>
    </w:tbl>
    <w:p w14:paraId="21875423" w14:textId="77777777" w:rsidR="000871AA" w:rsidRPr="000D2D60" w:rsidRDefault="000871AA" w:rsidP="000871AA">
      <w:pPr>
        <w:spacing w:after="0"/>
        <w:jc w:val="both"/>
        <w:rPr>
          <w:rFonts w:ascii="Microsoft PhagsPa" w:hAnsi="Microsoft PhagsPa"/>
          <w:sz w:val="24"/>
          <w:szCs w:val="24"/>
        </w:rPr>
      </w:pPr>
    </w:p>
    <w:p w14:paraId="5FB38D58" w14:textId="14A5E092" w:rsidR="000871AA" w:rsidRPr="00C3339F" w:rsidRDefault="00E423BE" w:rsidP="000871AA">
      <w:pPr>
        <w:jc w:val="both"/>
        <w:rPr>
          <w:rFonts w:ascii="Microsoft PhagsPa" w:hAnsi="Microsoft PhagsPa"/>
          <w:sz w:val="24"/>
          <w:szCs w:val="24"/>
          <w:lang w:val="en-US"/>
        </w:rPr>
      </w:pPr>
      <w:r>
        <w:rPr>
          <w:rFonts w:ascii="Calibri" w:hAnsi="Calibri" w:cs="Calibri"/>
          <w:sz w:val="24"/>
          <w:szCs w:val="24"/>
          <w:lang w:val="en-US"/>
        </w:rPr>
        <w:t xml:space="preserve">The </w:t>
      </w:r>
      <w:r w:rsidR="003E0216">
        <w:rPr>
          <w:rFonts w:ascii="Calibri" w:hAnsi="Calibri" w:cs="Calibri"/>
          <w:sz w:val="24"/>
          <w:szCs w:val="24"/>
          <w:lang w:val="en-US"/>
        </w:rPr>
        <w:t>artwork</w:t>
      </w:r>
      <w:r>
        <w:rPr>
          <w:rFonts w:ascii="Calibri" w:hAnsi="Calibri" w:cs="Calibri"/>
          <w:sz w:val="24"/>
          <w:szCs w:val="24"/>
          <w:lang w:val="en-US"/>
        </w:rPr>
        <w:t xml:space="preserve"> is related to the 2</w:t>
      </w:r>
      <w:r w:rsidRPr="00E423BE">
        <w:rPr>
          <w:rFonts w:ascii="Calibri" w:hAnsi="Calibri" w:cs="Calibri"/>
          <w:sz w:val="24"/>
          <w:szCs w:val="24"/>
          <w:vertAlign w:val="superscript"/>
          <w:lang w:val="en-US"/>
        </w:rPr>
        <w:t>nd</w:t>
      </w:r>
      <w:r>
        <w:rPr>
          <w:rFonts w:ascii="Calibri" w:hAnsi="Calibri" w:cs="Calibri"/>
          <w:sz w:val="24"/>
          <w:szCs w:val="24"/>
          <w:lang w:val="en-US"/>
        </w:rPr>
        <w:t xml:space="preserve"> critical question. </w:t>
      </w:r>
      <w:r w:rsidR="008E172D">
        <w:rPr>
          <w:rFonts w:ascii="Calibri" w:hAnsi="Calibri" w:cs="Calibri"/>
          <w:sz w:val="24"/>
          <w:szCs w:val="24"/>
          <w:lang w:val="en-US"/>
        </w:rPr>
        <w:t>It</w:t>
      </w:r>
      <w:r w:rsidR="008E172D" w:rsidRPr="008E172D">
        <w:rPr>
          <w:rFonts w:ascii="Calibri" w:hAnsi="Calibri" w:cs="Calibri"/>
          <w:sz w:val="24"/>
          <w:szCs w:val="24"/>
          <w:lang w:val="en-US"/>
        </w:rPr>
        <w:t xml:space="preserve"> </w:t>
      </w:r>
      <w:r w:rsidR="008E172D">
        <w:rPr>
          <w:rFonts w:ascii="Calibri" w:hAnsi="Calibri" w:cs="Calibri"/>
          <w:sz w:val="24"/>
          <w:szCs w:val="24"/>
          <w:lang w:val="en-US"/>
        </w:rPr>
        <w:t>is</w:t>
      </w:r>
      <w:r w:rsidR="008E172D" w:rsidRPr="008E172D">
        <w:rPr>
          <w:rFonts w:ascii="Calibri" w:hAnsi="Calibri" w:cs="Calibri"/>
          <w:sz w:val="24"/>
          <w:szCs w:val="24"/>
          <w:lang w:val="en-US"/>
        </w:rPr>
        <w:t xml:space="preserve"> </w:t>
      </w:r>
      <w:r w:rsidR="008E172D">
        <w:rPr>
          <w:rFonts w:ascii="Calibri" w:hAnsi="Calibri" w:cs="Calibri"/>
          <w:sz w:val="24"/>
          <w:szCs w:val="24"/>
          <w:lang w:val="en-US"/>
        </w:rPr>
        <w:t>focused</w:t>
      </w:r>
      <w:r w:rsidR="008E172D" w:rsidRPr="008E172D">
        <w:rPr>
          <w:rFonts w:ascii="Calibri" w:hAnsi="Calibri" w:cs="Calibri"/>
          <w:sz w:val="24"/>
          <w:szCs w:val="24"/>
          <w:lang w:val="en-US"/>
        </w:rPr>
        <w:t xml:space="preserve"> </w:t>
      </w:r>
      <w:r w:rsidR="008E172D">
        <w:rPr>
          <w:rFonts w:ascii="Calibri" w:hAnsi="Calibri" w:cs="Calibri"/>
          <w:sz w:val="24"/>
          <w:szCs w:val="24"/>
          <w:lang w:val="en-US"/>
        </w:rPr>
        <w:t>on the</w:t>
      </w:r>
      <w:r w:rsidR="008E172D" w:rsidRPr="008E172D">
        <w:rPr>
          <w:rFonts w:ascii="Calibri" w:hAnsi="Calibri" w:cs="Calibri"/>
          <w:sz w:val="24"/>
          <w:szCs w:val="24"/>
          <w:lang w:val="en-US"/>
        </w:rPr>
        <w:t xml:space="preserve"> </w:t>
      </w:r>
      <w:r w:rsidR="008E172D">
        <w:rPr>
          <w:rFonts w:ascii="Calibri" w:hAnsi="Calibri" w:cs="Calibri"/>
          <w:sz w:val="24"/>
          <w:szCs w:val="24"/>
          <w:lang w:val="en-US"/>
        </w:rPr>
        <w:t xml:space="preserve">harmony and complementarity of </w:t>
      </w:r>
      <w:proofErr w:type="spellStart"/>
      <w:r w:rsidR="008E172D">
        <w:rPr>
          <w:rFonts w:ascii="Calibri" w:hAnsi="Calibri" w:cs="Calibri"/>
          <w:sz w:val="24"/>
          <w:szCs w:val="24"/>
          <w:lang w:val="en-US"/>
        </w:rPr>
        <w:t>colours</w:t>
      </w:r>
      <w:proofErr w:type="spellEnd"/>
      <w:r w:rsidR="008E172D">
        <w:rPr>
          <w:rFonts w:ascii="Calibri" w:hAnsi="Calibri" w:cs="Calibri"/>
          <w:sz w:val="24"/>
          <w:szCs w:val="24"/>
          <w:lang w:val="en-US"/>
        </w:rPr>
        <w:t xml:space="preserve">. </w:t>
      </w:r>
    </w:p>
    <w:p w14:paraId="06423F84" w14:textId="0B4B6320" w:rsidR="000871AA" w:rsidRPr="00C3339F" w:rsidRDefault="000871AA" w:rsidP="000871AA">
      <w:pPr>
        <w:jc w:val="center"/>
        <w:rPr>
          <w:rFonts w:ascii="Microsoft PhagsPa" w:hAnsi="Microsoft PhagsPa"/>
          <w:b/>
          <w:sz w:val="24"/>
          <w:szCs w:val="24"/>
          <w:lang w:val="en-US"/>
        </w:rPr>
      </w:pPr>
    </w:p>
    <w:tbl>
      <w:tblPr>
        <w:tblStyle w:val="TableGrid"/>
        <w:tblW w:w="0" w:type="auto"/>
        <w:jc w:val="center"/>
        <w:tblLook w:val="04A0" w:firstRow="1" w:lastRow="0" w:firstColumn="1" w:lastColumn="0" w:noHBand="0" w:noVBand="1"/>
      </w:tblPr>
      <w:tblGrid>
        <w:gridCol w:w="2840"/>
        <w:gridCol w:w="2088"/>
        <w:gridCol w:w="1843"/>
      </w:tblGrid>
      <w:tr w:rsidR="000871AA" w:rsidRPr="000D2D60" w14:paraId="6D2978B8" w14:textId="77777777" w:rsidTr="000D2D60">
        <w:trPr>
          <w:jc w:val="center"/>
        </w:trPr>
        <w:tc>
          <w:tcPr>
            <w:tcW w:w="2840" w:type="dxa"/>
            <w:vMerge w:val="restart"/>
          </w:tcPr>
          <w:p w14:paraId="368B5690" w14:textId="6A688DD1" w:rsidR="000871AA" w:rsidRPr="000D2D60" w:rsidRDefault="003E0216" w:rsidP="000D2D60">
            <w:pPr>
              <w:spacing w:before="60" w:after="60"/>
              <w:jc w:val="center"/>
              <w:rPr>
                <w:rFonts w:ascii="Microsoft PhagsPa" w:hAnsi="Microsoft PhagsPa"/>
                <w:b/>
                <w:sz w:val="24"/>
                <w:szCs w:val="24"/>
              </w:rPr>
            </w:pPr>
            <w:r>
              <w:rPr>
                <w:rFonts w:ascii="Calibri" w:hAnsi="Calibri" w:cs="Calibri"/>
                <w:b/>
                <w:sz w:val="24"/>
                <w:szCs w:val="24"/>
              </w:rPr>
              <w:t>Artwork</w:t>
            </w:r>
            <w:r w:rsidR="008E172D">
              <w:rPr>
                <w:rFonts w:ascii="Calibri" w:hAnsi="Calibri" w:cs="Calibri"/>
                <w:b/>
                <w:sz w:val="24"/>
                <w:szCs w:val="24"/>
              </w:rPr>
              <w:t xml:space="preserve">s </w:t>
            </w:r>
          </w:p>
        </w:tc>
        <w:tc>
          <w:tcPr>
            <w:tcW w:w="3931" w:type="dxa"/>
            <w:gridSpan w:val="2"/>
          </w:tcPr>
          <w:p w14:paraId="1A84A137" w14:textId="1C8FC81E" w:rsidR="000871AA" w:rsidRPr="000D2D60" w:rsidRDefault="008E172D" w:rsidP="000D2D60">
            <w:pPr>
              <w:spacing w:before="60" w:after="60"/>
              <w:jc w:val="center"/>
              <w:rPr>
                <w:rFonts w:ascii="Microsoft PhagsPa" w:hAnsi="Microsoft PhagsPa"/>
                <w:b/>
                <w:sz w:val="24"/>
                <w:szCs w:val="24"/>
              </w:rPr>
            </w:pPr>
            <w:r>
              <w:rPr>
                <w:rFonts w:ascii="Calibri" w:hAnsi="Calibri" w:cs="Calibri"/>
                <w:b/>
                <w:sz w:val="24"/>
                <w:szCs w:val="24"/>
              </w:rPr>
              <w:t>Relation to critical questions</w:t>
            </w:r>
          </w:p>
        </w:tc>
      </w:tr>
      <w:tr w:rsidR="000871AA" w:rsidRPr="000D2D60" w14:paraId="66151A87" w14:textId="77777777" w:rsidTr="000D2D60">
        <w:trPr>
          <w:jc w:val="center"/>
        </w:trPr>
        <w:tc>
          <w:tcPr>
            <w:tcW w:w="2840" w:type="dxa"/>
            <w:vMerge/>
          </w:tcPr>
          <w:p w14:paraId="6B091E75" w14:textId="77777777" w:rsidR="000871AA" w:rsidRPr="000D2D60" w:rsidRDefault="000871AA" w:rsidP="000D2D60">
            <w:pPr>
              <w:spacing w:before="60" w:after="60"/>
              <w:jc w:val="center"/>
              <w:rPr>
                <w:rFonts w:ascii="Microsoft PhagsPa" w:hAnsi="Microsoft PhagsPa"/>
                <w:b/>
                <w:sz w:val="24"/>
                <w:szCs w:val="24"/>
              </w:rPr>
            </w:pPr>
          </w:p>
        </w:tc>
        <w:tc>
          <w:tcPr>
            <w:tcW w:w="2088" w:type="dxa"/>
          </w:tcPr>
          <w:p w14:paraId="57E252D5" w14:textId="4CB0BFC0" w:rsidR="000871AA" w:rsidRPr="003E0216" w:rsidRDefault="000871AA" w:rsidP="008E172D">
            <w:pPr>
              <w:spacing w:before="60" w:after="60"/>
              <w:jc w:val="center"/>
              <w:rPr>
                <w:rFonts w:ascii="Microsoft PhagsPa" w:hAnsi="Microsoft PhagsPa"/>
                <w:b/>
                <w:sz w:val="24"/>
                <w:szCs w:val="24"/>
              </w:rPr>
            </w:pPr>
            <w:r w:rsidRPr="003E0216">
              <w:rPr>
                <w:rFonts w:ascii="Microsoft PhagsPa" w:hAnsi="Microsoft PhagsPa"/>
                <w:b/>
                <w:sz w:val="24"/>
                <w:szCs w:val="24"/>
              </w:rPr>
              <w:t>1</w:t>
            </w:r>
            <w:r w:rsidR="008E172D" w:rsidRPr="003E0216">
              <w:rPr>
                <w:rFonts w:ascii="Microsoft PhagsPa" w:hAnsi="Microsoft PhagsPa"/>
                <w:b/>
                <w:sz w:val="24"/>
                <w:szCs w:val="24"/>
                <w:vertAlign w:val="superscript"/>
              </w:rPr>
              <w:t>st</w:t>
            </w:r>
            <w:r w:rsidR="008E172D" w:rsidRPr="003E0216">
              <w:rPr>
                <w:rFonts w:ascii="Microsoft PhagsPa" w:hAnsi="Microsoft PhagsPa"/>
                <w:b/>
                <w:sz w:val="24"/>
                <w:szCs w:val="24"/>
              </w:rPr>
              <w:t xml:space="preserve"> </w:t>
            </w:r>
            <w:r w:rsidRPr="003E0216">
              <w:rPr>
                <w:rFonts w:ascii="Microsoft PhagsPa" w:hAnsi="Microsoft PhagsPa"/>
                <w:b/>
                <w:sz w:val="24"/>
                <w:szCs w:val="24"/>
              </w:rPr>
              <w:t xml:space="preserve"> </w:t>
            </w:r>
          </w:p>
        </w:tc>
        <w:tc>
          <w:tcPr>
            <w:tcW w:w="1843" w:type="dxa"/>
          </w:tcPr>
          <w:p w14:paraId="2090979D" w14:textId="5D1B99C5" w:rsidR="000871AA" w:rsidRPr="003E0216" w:rsidRDefault="000871AA" w:rsidP="008E172D">
            <w:pPr>
              <w:spacing w:before="60" w:after="60"/>
              <w:jc w:val="center"/>
              <w:rPr>
                <w:rFonts w:ascii="Microsoft PhagsPa" w:hAnsi="Microsoft PhagsPa"/>
                <w:b/>
                <w:sz w:val="24"/>
                <w:szCs w:val="24"/>
              </w:rPr>
            </w:pPr>
            <w:r w:rsidRPr="003E0216">
              <w:rPr>
                <w:rFonts w:ascii="Microsoft PhagsPa" w:hAnsi="Microsoft PhagsPa"/>
                <w:b/>
                <w:sz w:val="24"/>
                <w:szCs w:val="24"/>
              </w:rPr>
              <w:t>2</w:t>
            </w:r>
            <w:r w:rsidR="008E172D" w:rsidRPr="003E0216">
              <w:rPr>
                <w:rFonts w:ascii="Microsoft PhagsPa" w:hAnsi="Microsoft PhagsPa" w:cs="Calibri"/>
                <w:b/>
                <w:sz w:val="24"/>
                <w:szCs w:val="24"/>
                <w:vertAlign w:val="superscript"/>
              </w:rPr>
              <w:t>nd</w:t>
            </w:r>
            <w:r w:rsidRPr="003E0216">
              <w:rPr>
                <w:rFonts w:ascii="Microsoft PhagsPa" w:hAnsi="Microsoft PhagsPa"/>
                <w:b/>
                <w:sz w:val="24"/>
                <w:szCs w:val="24"/>
              </w:rPr>
              <w:t xml:space="preserve"> </w:t>
            </w:r>
          </w:p>
        </w:tc>
      </w:tr>
      <w:tr w:rsidR="000871AA" w:rsidRPr="000D2D60" w14:paraId="692AF15E" w14:textId="77777777" w:rsidTr="000D2D60">
        <w:trPr>
          <w:jc w:val="center"/>
        </w:trPr>
        <w:tc>
          <w:tcPr>
            <w:tcW w:w="2840" w:type="dxa"/>
          </w:tcPr>
          <w:p w14:paraId="52A7AB99" w14:textId="386F2039" w:rsidR="000871AA" w:rsidRPr="003F43CE" w:rsidRDefault="003F43CE" w:rsidP="000D2D60">
            <w:pPr>
              <w:spacing w:before="60" w:after="60"/>
              <w:jc w:val="center"/>
              <w:rPr>
                <w:rStyle w:val="Emphasis"/>
                <w:rFonts w:ascii="Microsoft PhagsPa" w:hAnsi="Microsoft PhagsPa"/>
                <w:i w:val="0"/>
                <w:sz w:val="24"/>
                <w:szCs w:val="24"/>
              </w:rPr>
            </w:pPr>
            <w:r w:rsidRPr="003F43CE">
              <w:rPr>
                <w:rStyle w:val="Emphasis"/>
                <w:rFonts w:ascii="Microsoft PhagsPa" w:hAnsi="Microsoft PhagsPa"/>
                <w:i w:val="0"/>
                <w:sz w:val="24"/>
                <w:szCs w:val="24"/>
              </w:rPr>
              <w:t>Working at Computers</w:t>
            </w:r>
          </w:p>
        </w:tc>
        <w:tc>
          <w:tcPr>
            <w:tcW w:w="2088" w:type="dxa"/>
          </w:tcPr>
          <w:p w14:paraId="056EDE68" w14:textId="550A49C9" w:rsidR="000871AA" w:rsidRPr="003E0216" w:rsidRDefault="003F43CE" w:rsidP="000D2D60">
            <w:pPr>
              <w:spacing w:before="60" w:after="60"/>
              <w:jc w:val="center"/>
              <w:rPr>
                <w:rFonts w:ascii="Microsoft PhagsPa" w:hAnsi="Microsoft PhagsPa"/>
                <w:b/>
                <w:sz w:val="24"/>
                <w:szCs w:val="24"/>
              </w:rPr>
            </w:pPr>
            <w:r w:rsidRPr="003E0216">
              <w:rPr>
                <w:rFonts w:ascii="Microsoft PhagsPa" w:hAnsi="Microsoft PhagsPa"/>
                <w:b/>
                <w:sz w:val="24"/>
                <w:szCs w:val="24"/>
              </w:rPr>
              <w:sym w:font="Webdings" w:char="F061"/>
            </w:r>
          </w:p>
        </w:tc>
        <w:tc>
          <w:tcPr>
            <w:tcW w:w="1843" w:type="dxa"/>
          </w:tcPr>
          <w:p w14:paraId="0956FCBF" w14:textId="05C53369" w:rsidR="000871AA" w:rsidRPr="003E0216" w:rsidRDefault="000871AA" w:rsidP="000D2D60">
            <w:pPr>
              <w:spacing w:before="60" w:after="60"/>
              <w:jc w:val="center"/>
              <w:rPr>
                <w:rFonts w:ascii="Microsoft PhagsPa" w:hAnsi="Microsoft PhagsPa"/>
                <w:b/>
                <w:sz w:val="24"/>
                <w:szCs w:val="24"/>
              </w:rPr>
            </w:pPr>
          </w:p>
        </w:tc>
      </w:tr>
      <w:tr w:rsidR="003F43CE" w:rsidRPr="000D2D60" w14:paraId="171161A9" w14:textId="77777777" w:rsidTr="000D2D60">
        <w:trPr>
          <w:jc w:val="center"/>
        </w:trPr>
        <w:tc>
          <w:tcPr>
            <w:tcW w:w="2840" w:type="dxa"/>
          </w:tcPr>
          <w:p w14:paraId="20FC54FC" w14:textId="258FDB26" w:rsidR="003F43CE" w:rsidRPr="003F43CE" w:rsidRDefault="003F43CE" w:rsidP="003F43CE">
            <w:pPr>
              <w:spacing w:before="60" w:after="60"/>
              <w:jc w:val="center"/>
              <w:rPr>
                <w:rStyle w:val="Emphasis"/>
                <w:rFonts w:ascii="Microsoft PhagsPa" w:hAnsi="Microsoft PhagsPa"/>
                <w:i w:val="0"/>
                <w:sz w:val="24"/>
                <w:szCs w:val="24"/>
              </w:rPr>
            </w:pPr>
            <w:r w:rsidRPr="003F43CE">
              <w:rPr>
                <w:rStyle w:val="Emphasis"/>
                <w:rFonts w:ascii="Microsoft PhagsPa" w:hAnsi="Microsoft PhagsPa"/>
                <w:i w:val="0"/>
                <w:sz w:val="24"/>
                <w:szCs w:val="24"/>
              </w:rPr>
              <w:t>Two Girls Reading</w:t>
            </w:r>
          </w:p>
        </w:tc>
        <w:tc>
          <w:tcPr>
            <w:tcW w:w="2088" w:type="dxa"/>
          </w:tcPr>
          <w:p w14:paraId="0B550C1C" w14:textId="1AD717E0" w:rsidR="003F43CE" w:rsidRPr="003E0216" w:rsidRDefault="003F43CE" w:rsidP="003F43CE">
            <w:pPr>
              <w:spacing w:before="60" w:after="60"/>
              <w:jc w:val="center"/>
              <w:rPr>
                <w:rFonts w:ascii="Microsoft PhagsPa" w:hAnsi="Microsoft PhagsPa"/>
                <w:b/>
                <w:sz w:val="24"/>
                <w:szCs w:val="24"/>
              </w:rPr>
            </w:pPr>
            <w:r w:rsidRPr="003E0216">
              <w:rPr>
                <w:rFonts w:ascii="Microsoft PhagsPa" w:hAnsi="Microsoft PhagsPa"/>
                <w:b/>
                <w:sz w:val="24"/>
                <w:szCs w:val="24"/>
              </w:rPr>
              <w:sym w:font="Webdings" w:char="F061"/>
            </w:r>
          </w:p>
        </w:tc>
        <w:tc>
          <w:tcPr>
            <w:tcW w:w="1843" w:type="dxa"/>
          </w:tcPr>
          <w:p w14:paraId="58BE495D" w14:textId="48BBA266" w:rsidR="003F43CE" w:rsidRPr="003E0216" w:rsidRDefault="003F43CE" w:rsidP="003F43CE">
            <w:pPr>
              <w:spacing w:before="60" w:after="60"/>
              <w:jc w:val="center"/>
              <w:rPr>
                <w:rFonts w:ascii="Microsoft PhagsPa" w:hAnsi="Microsoft PhagsPa"/>
                <w:b/>
                <w:sz w:val="24"/>
                <w:szCs w:val="24"/>
              </w:rPr>
            </w:pPr>
            <w:r w:rsidRPr="003E0216">
              <w:rPr>
                <w:rFonts w:ascii="Microsoft PhagsPa" w:hAnsi="Microsoft PhagsPa"/>
                <w:b/>
                <w:sz w:val="24"/>
                <w:szCs w:val="24"/>
              </w:rPr>
              <w:sym w:font="Webdings" w:char="F061"/>
            </w:r>
          </w:p>
        </w:tc>
      </w:tr>
      <w:tr w:rsidR="003F43CE" w:rsidRPr="000D2D60" w14:paraId="234EF845" w14:textId="77777777" w:rsidTr="000D2D60">
        <w:trPr>
          <w:jc w:val="center"/>
        </w:trPr>
        <w:tc>
          <w:tcPr>
            <w:tcW w:w="2840" w:type="dxa"/>
          </w:tcPr>
          <w:p w14:paraId="2F7A9604" w14:textId="77777777" w:rsidR="003F43CE" w:rsidRPr="003F43CE" w:rsidRDefault="003F43CE" w:rsidP="003F43CE">
            <w:pPr>
              <w:spacing w:before="60" w:after="60"/>
              <w:jc w:val="center"/>
              <w:rPr>
                <w:rStyle w:val="Emphasis"/>
                <w:rFonts w:ascii="Microsoft PhagsPa" w:hAnsi="Microsoft PhagsPa"/>
                <w:i w:val="0"/>
                <w:sz w:val="24"/>
                <w:szCs w:val="24"/>
              </w:rPr>
            </w:pPr>
            <w:r w:rsidRPr="003F43CE">
              <w:rPr>
                <w:rStyle w:val="Emphasis"/>
                <w:rFonts w:ascii="Microsoft PhagsPa" w:hAnsi="Microsoft PhagsPa"/>
                <w:i w:val="0"/>
                <w:sz w:val="24"/>
                <w:szCs w:val="24"/>
              </w:rPr>
              <w:t>Take the lead</w:t>
            </w:r>
          </w:p>
        </w:tc>
        <w:tc>
          <w:tcPr>
            <w:tcW w:w="2088" w:type="dxa"/>
          </w:tcPr>
          <w:p w14:paraId="0CD9DC64" w14:textId="77777777" w:rsidR="003F43CE" w:rsidRPr="003E0216" w:rsidRDefault="003F43CE" w:rsidP="003F43CE">
            <w:pPr>
              <w:spacing w:before="60" w:after="60"/>
              <w:jc w:val="center"/>
              <w:rPr>
                <w:rFonts w:ascii="Microsoft PhagsPa" w:hAnsi="Microsoft PhagsPa"/>
                <w:b/>
                <w:sz w:val="24"/>
                <w:szCs w:val="24"/>
              </w:rPr>
            </w:pPr>
          </w:p>
        </w:tc>
        <w:tc>
          <w:tcPr>
            <w:tcW w:w="1843" w:type="dxa"/>
          </w:tcPr>
          <w:p w14:paraId="1CE8A001" w14:textId="77777777" w:rsidR="003F43CE" w:rsidRPr="003E0216" w:rsidRDefault="003F43CE" w:rsidP="003F43CE">
            <w:pPr>
              <w:spacing w:before="60" w:after="60"/>
              <w:jc w:val="center"/>
              <w:rPr>
                <w:rFonts w:ascii="Microsoft PhagsPa" w:hAnsi="Microsoft PhagsPa"/>
                <w:b/>
                <w:sz w:val="24"/>
                <w:szCs w:val="24"/>
              </w:rPr>
            </w:pPr>
            <w:r w:rsidRPr="003E0216">
              <w:rPr>
                <w:rFonts w:ascii="Microsoft PhagsPa" w:hAnsi="Microsoft PhagsPa"/>
                <w:b/>
                <w:sz w:val="24"/>
                <w:szCs w:val="24"/>
              </w:rPr>
              <w:sym w:font="Webdings" w:char="F061"/>
            </w:r>
          </w:p>
        </w:tc>
      </w:tr>
      <w:tr w:rsidR="003F43CE" w:rsidRPr="000D2D60" w14:paraId="7D821D8C" w14:textId="77777777" w:rsidTr="000D2D60">
        <w:trPr>
          <w:jc w:val="center"/>
        </w:trPr>
        <w:tc>
          <w:tcPr>
            <w:tcW w:w="2840" w:type="dxa"/>
          </w:tcPr>
          <w:p w14:paraId="2797217F" w14:textId="3369C8DB" w:rsidR="003F43CE" w:rsidRPr="003F43CE" w:rsidRDefault="003F43CE" w:rsidP="003F43CE">
            <w:pPr>
              <w:spacing w:before="60" w:after="60"/>
              <w:jc w:val="center"/>
              <w:rPr>
                <w:rStyle w:val="Emphasis"/>
                <w:rFonts w:ascii="Microsoft PhagsPa" w:hAnsi="Microsoft PhagsPa"/>
                <w:i w:val="0"/>
                <w:sz w:val="24"/>
                <w:szCs w:val="24"/>
              </w:rPr>
            </w:pPr>
            <w:r w:rsidRPr="003F43CE">
              <w:rPr>
                <w:rStyle w:val="Emphasis"/>
                <w:rFonts w:ascii="Microsoft PhagsPa" w:hAnsi="Microsoft PhagsPa" w:cs="Calibri"/>
                <w:i w:val="0"/>
                <w:sz w:val="24"/>
                <w:szCs w:val="24"/>
              </w:rPr>
              <w:t>Double Tent</w:t>
            </w:r>
          </w:p>
        </w:tc>
        <w:tc>
          <w:tcPr>
            <w:tcW w:w="2088" w:type="dxa"/>
          </w:tcPr>
          <w:p w14:paraId="6BECC1FA" w14:textId="77777777" w:rsidR="003F43CE" w:rsidRPr="003E0216" w:rsidRDefault="003F43CE" w:rsidP="003F43CE">
            <w:pPr>
              <w:spacing w:before="60" w:after="60"/>
              <w:jc w:val="center"/>
              <w:rPr>
                <w:rFonts w:ascii="Microsoft PhagsPa" w:hAnsi="Microsoft PhagsPa"/>
                <w:b/>
                <w:sz w:val="24"/>
                <w:szCs w:val="24"/>
              </w:rPr>
            </w:pPr>
          </w:p>
        </w:tc>
        <w:tc>
          <w:tcPr>
            <w:tcW w:w="1843" w:type="dxa"/>
          </w:tcPr>
          <w:p w14:paraId="74DA808A" w14:textId="77777777" w:rsidR="003F43CE" w:rsidRPr="003E0216" w:rsidRDefault="003F43CE" w:rsidP="003F43CE">
            <w:pPr>
              <w:spacing w:before="60" w:after="60"/>
              <w:jc w:val="center"/>
              <w:rPr>
                <w:rFonts w:ascii="Microsoft PhagsPa" w:hAnsi="Microsoft PhagsPa"/>
                <w:b/>
                <w:sz w:val="24"/>
                <w:szCs w:val="24"/>
              </w:rPr>
            </w:pPr>
            <w:r w:rsidRPr="003E0216">
              <w:rPr>
                <w:rFonts w:ascii="Microsoft PhagsPa" w:hAnsi="Microsoft PhagsPa"/>
                <w:b/>
                <w:sz w:val="24"/>
                <w:szCs w:val="24"/>
              </w:rPr>
              <w:sym w:font="Webdings" w:char="F061"/>
            </w:r>
          </w:p>
        </w:tc>
      </w:tr>
    </w:tbl>
    <w:p w14:paraId="03B487F6" w14:textId="77777777" w:rsidR="000871AA" w:rsidRPr="000D2D60" w:rsidRDefault="000871AA" w:rsidP="000871AA">
      <w:pPr>
        <w:jc w:val="center"/>
        <w:rPr>
          <w:rFonts w:ascii="Microsoft PhagsPa" w:hAnsi="Microsoft PhagsPa"/>
          <w:b/>
          <w:sz w:val="24"/>
          <w:szCs w:val="24"/>
        </w:rPr>
      </w:pPr>
    </w:p>
    <w:p w14:paraId="22CE4A0E" w14:textId="7AB00360" w:rsidR="008E172D" w:rsidRPr="008E172D" w:rsidRDefault="008E172D" w:rsidP="000871AA">
      <w:pPr>
        <w:pStyle w:val="Heading1"/>
        <w:jc w:val="both"/>
        <w:rPr>
          <w:rFonts w:ascii="Calibri" w:hAnsi="Calibri" w:cs="Calibri"/>
          <w:sz w:val="24"/>
          <w:szCs w:val="24"/>
        </w:rPr>
      </w:pPr>
      <w:bookmarkStart w:id="1" w:name="_Toc407711663"/>
      <w:r>
        <w:rPr>
          <w:rFonts w:ascii="Calibri" w:hAnsi="Calibri" w:cs="Calibri"/>
          <w:sz w:val="24"/>
          <w:szCs w:val="24"/>
        </w:rPr>
        <w:t xml:space="preserve">Critical elaboration of the </w:t>
      </w:r>
      <w:r w:rsidR="003E0216">
        <w:rPr>
          <w:rFonts w:ascii="Calibri" w:hAnsi="Calibri" w:cs="Calibri"/>
          <w:sz w:val="24"/>
          <w:szCs w:val="24"/>
        </w:rPr>
        <w:t>artwork</w:t>
      </w:r>
      <w:r>
        <w:rPr>
          <w:rFonts w:ascii="Calibri" w:hAnsi="Calibri" w:cs="Calibri"/>
          <w:sz w:val="24"/>
          <w:szCs w:val="24"/>
        </w:rPr>
        <w:t>s</w:t>
      </w:r>
    </w:p>
    <w:bookmarkEnd w:id="1"/>
    <w:p w14:paraId="64C0377C" w14:textId="564E405F" w:rsidR="008E172D" w:rsidRDefault="00967ECD" w:rsidP="000871AA">
      <w:pPr>
        <w:jc w:val="both"/>
        <w:rPr>
          <w:rFonts w:ascii="Microsoft PhagsPa" w:hAnsi="Microsoft PhagsPa" w:cs="Calibri"/>
          <w:sz w:val="24"/>
          <w:szCs w:val="24"/>
          <w:lang w:val="en-US"/>
        </w:rPr>
      </w:pPr>
      <w:r>
        <w:rPr>
          <w:rFonts w:ascii="Microsoft PhagsPa" w:hAnsi="Microsoft PhagsPa" w:cs="Calibri"/>
          <w:sz w:val="24"/>
          <w:szCs w:val="24"/>
          <w:lang w:val="en-US"/>
        </w:rPr>
        <w:t>The teacher presents consecutively the three artworks and</w:t>
      </w:r>
      <w:r w:rsidR="008E172D" w:rsidRPr="008E172D">
        <w:rPr>
          <w:rFonts w:ascii="Microsoft PhagsPa" w:hAnsi="Microsoft PhagsPa" w:cs="Calibri"/>
          <w:sz w:val="24"/>
          <w:szCs w:val="24"/>
          <w:lang w:val="en-US"/>
        </w:rPr>
        <w:t xml:space="preserve"> asks </w:t>
      </w:r>
      <w:r w:rsidR="002F3967">
        <w:rPr>
          <w:rFonts w:ascii="Microsoft PhagsPa" w:hAnsi="Microsoft PhagsPa" w:cs="Calibri"/>
          <w:sz w:val="24"/>
          <w:szCs w:val="24"/>
          <w:lang w:val="en-US"/>
        </w:rPr>
        <w:t>and encourage</w:t>
      </w:r>
      <w:r>
        <w:rPr>
          <w:rFonts w:ascii="Microsoft PhagsPa" w:hAnsi="Microsoft PhagsPa" w:cs="Calibri"/>
          <w:sz w:val="24"/>
          <w:szCs w:val="24"/>
          <w:lang w:val="en-US"/>
        </w:rPr>
        <w:t>s</w:t>
      </w:r>
      <w:r w:rsidR="002F3967">
        <w:rPr>
          <w:rFonts w:ascii="Microsoft PhagsPa" w:hAnsi="Microsoft PhagsPa" w:cs="Calibri"/>
          <w:sz w:val="24"/>
          <w:szCs w:val="24"/>
          <w:lang w:val="en-US"/>
        </w:rPr>
        <w:t xml:space="preserve"> all </w:t>
      </w:r>
      <w:r w:rsidR="008E172D" w:rsidRPr="008E172D">
        <w:rPr>
          <w:rFonts w:ascii="Microsoft PhagsPa" w:hAnsi="Microsoft PhagsPa" w:cs="Calibri"/>
          <w:sz w:val="24"/>
          <w:szCs w:val="24"/>
          <w:lang w:val="en-US"/>
        </w:rPr>
        <w:t xml:space="preserve">students to </w:t>
      </w:r>
      <w:r>
        <w:rPr>
          <w:rFonts w:ascii="Microsoft PhagsPa" w:hAnsi="Microsoft PhagsPa" w:cs="Calibri"/>
          <w:sz w:val="24"/>
          <w:szCs w:val="24"/>
          <w:lang w:val="en-US"/>
        </w:rPr>
        <w:t xml:space="preserve">watch closely </w:t>
      </w:r>
      <w:r w:rsidR="008E172D" w:rsidRPr="008E172D">
        <w:rPr>
          <w:rFonts w:ascii="Microsoft PhagsPa" w:hAnsi="Microsoft PhagsPa" w:cs="Calibri"/>
          <w:sz w:val="24"/>
          <w:szCs w:val="24"/>
          <w:lang w:val="en-US"/>
        </w:rPr>
        <w:t xml:space="preserve">and </w:t>
      </w:r>
      <w:r w:rsidR="008E172D">
        <w:rPr>
          <w:rFonts w:ascii="Microsoft PhagsPa" w:hAnsi="Microsoft PhagsPa" w:cs="Calibri"/>
          <w:sz w:val="24"/>
          <w:szCs w:val="24"/>
          <w:lang w:val="en-US"/>
        </w:rPr>
        <w:t xml:space="preserve">express </w:t>
      </w:r>
      <w:r w:rsidR="002F3967">
        <w:rPr>
          <w:rFonts w:ascii="Microsoft PhagsPa" w:hAnsi="Microsoft PhagsPa" w:cs="Calibri"/>
          <w:sz w:val="24"/>
          <w:szCs w:val="24"/>
          <w:lang w:val="en-US"/>
        </w:rPr>
        <w:t xml:space="preserve">freely their views on what they see. </w:t>
      </w:r>
      <w:r>
        <w:rPr>
          <w:rFonts w:ascii="Microsoft PhagsPa" w:hAnsi="Microsoft PhagsPa" w:cs="Calibri"/>
          <w:sz w:val="24"/>
          <w:szCs w:val="24"/>
          <w:lang w:val="en-US"/>
        </w:rPr>
        <w:t xml:space="preserve">Each piece is </w:t>
      </w:r>
      <w:proofErr w:type="spellStart"/>
      <w:r>
        <w:rPr>
          <w:rFonts w:ascii="Microsoft PhagsPa" w:hAnsi="Microsoft PhagsPa" w:cs="Calibri"/>
          <w:sz w:val="24"/>
          <w:szCs w:val="24"/>
          <w:lang w:val="en-US"/>
        </w:rPr>
        <w:t>analysed</w:t>
      </w:r>
      <w:proofErr w:type="spellEnd"/>
      <w:r>
        <w:rPr>
          <w:rFonts w:ascii="Microsoft PhagsPa" w:hAnsi="Microsoft PhagsPa" w:cs="Calibri"/>
          <w:sz w:val="24"/>
          <w:szCs w:val="24"/>
          <w:lang w:val="en-US"/>
        </w:rPr>
        <w:t xml:space="preserve"> and critically connected to the critical questions. </w:t>
      </w:r>
      <w:r w:rsidR="00BE2156">
        <w:rPr>
          <w:rFonts w:ascii="Microsoft PhagsPa" w:hAnsi="Microsoft PhagsPa" w:cs="Calibri"/>
          <w:sz w:val="24"/>
          <w:szCs w:val="24"/>
          <w:lang w:val="en-US"/>
        </w:rPr>
        <w:t xml:space="preserve">The teacher may elicit students’ answers by asking questions </w:t>
      </w:r>
      <w:r w:rsidR="00D476B0">
        <w:rPr>
          <w:rFonts w:ascii="Microsoft PhagsPa" w:hAnsi="Microsoft PhagsPa" w:cs="Calibri"/>
          <w:sz w:val="24"/>
          <w:szCs w:val="24"/>
          <w:lang w:val="en-US"/>
        </w:rPr>
        <w:t xml:space="preserve">and prompts </w:t>
      </w:r>
      <w:r w:rsidR="00BE2156">
        <w:rPr>
          <w:rFonts w:ascii="Microsoft PhagsPa" w:hAnsi="Microsoft PhagsPa" w:cs="Calibri"/>
          <w:sz w:val="24"/>
          <w:szCs w:val="24"/>
          <w:lang w:val="en-US"/>
        </w:rPr>
        <w:t>such as</w:t>
      </w:r>
    </w:p>
    <w:p w14:paraId="1E3AE1F8" w14:textId="18BEAAD8" w:rsidR="00BE2156" w:rsidRPr="00D476B0" w:rsidRDefault="00BE2156" w:rsidP="00D476B0">
      <w:pPr>
        <w:pStyle w:val="ListParagraph"/>
        <w:numPr>
          <w:ilvl w:val="0"/>
          <w:numId w:val="31"/>
        </w:numPr>
        <w:jc w:val="both"/>
        <w:rPr>
          <w:rFonts w:ascii="Microsoft PhagsPa" w:hAnsi="Microsoft PhagsPa" w:cs="Calibri"/>
          <w:sz w:val="24"/>
          <w:szCs w:val="24"/>
          <w:lang w:val="en-US"/>
        </w:rPr>
      </w:pPr>
      <w:r w:rsidRPr="00D476B0">
        <w:rPr>
          <w:rFonts w:ascii="Microsoft PhagsPa" w:hAnsi="Microsoft PhagsPa" w:cs="Calibri"/>
          <w:sz w:val="24"/>
          <w:szCs w:val="24"/>
          <w:lang w:val="en-US"/>
        </w:rPr>
        <w:t>What do you see (or read or hear)?</w:t>
      </w:r>
    </w:p>
    <w:p w14:paraId="65ACDD75" w14:textId="79FC1B00" w:rsidR="00BE2156" w:rsidRPr="00D476B0" w:rsidRDefault="00BE2156" w:rsidP="00D476B0">
      <w:pPr>
        <w:pStyle w:val="ListParagraph"/>
        <w:numPr>
          <w:ilvl w:val="0"/>
          <w:numId w:val="31"/>
        </w:numPr>
        <w:jc w:val="both"/>
        <w:rPr>
          <w:rFonts w:ascii="Microsoft PhagsPa" w:hAnsi="Microsoft PhagsPa" w:cs="Calibri"/>
          <w:sz w:val="24"/>
          <w:szCs w:val="24"/>
          <w:lang w:val="en-US"/>
        </w:rPr>
      </w:pPr>
      <w:r w:rsidRPr="00D476B0">
        <w:rPr>
          <w:rFonts w:ascii="Microsoft PhagsPa" w:hAnsi="Microsoft PhagsPa" w:cs="Calibri"/>
          <w:sz w:val="24"/>
          <w:szCs w:val="24"/>
          <w:lang w:val="en-US"/>
        </w:rPr>
        <w:t>Why are you saying this? What do you see (or read or hear) that makes you to consider this?</w:t>
      </w:r>
    </w:p>
    <w:p w14:paraId="57A4BC9E" w14:textId="427A9F38" w:rsidR="00BE2156" w:rsidRPr="00D476B0" w:rsidRDefault="00BE2156" w:rsidP="00D476B0">
      <w:pPr>
        <w:pStyle w:val="ListParagraph"/>
        <w:numPr>
          <w:ilvl w:val="0"/>
          <w:numId w:val="31"/>
        </w:numPr>
        <w:jc w:val="both"/>
        <w:rPr>
          <w:rFonts w:ascii="Microsoft PhagsPa" w:hAnsi="Microsoft PhagsPa" w:cs="Calibri"/>
          <w:sz w:val="24"/>
          <w:szCs w:val="24"/>
          <w:lang w:val="en-US"/>
        </w:rPr>
      </w:pPr>
      <w:r w:rsidRPr="00D476B0">
        <w:rPr>
          <w:rFonts w:ascii="Microsoft PhagsPa" w:hAnsi="Microsoft PhagsPa" w:cs="Calibri"/>
          <w:sz w:val="24"/>
          <w:szCs w:val="24"/>
          <w:lang w:val="en-US"/>
        </w:rPr>
        <w:lastRenderedPageBreak/>
        <w:t>What are your thoughts and feelings?</w:t>
      </w:r>
    </w:p>
    <w:p w14:paraId="06A7740B" w14:textId="583C6E0D" w:rsidR="00D476B0" w:rsidRPr="00D476B0" w:rsidRDefault="00D476B0" w:rsidP="00D476B0">
      <w:pPr>
        <w:pStyle w:val="ListParagraph"/>
        <w:numPr>
          <w:ilvl w:val="0"/>
          <w:numId w:val="31"/>
        </w:numPr>
        <w:jc w:val="both"/>
        <w:rPr>
          <w:rFonts w:ascii="Microsoft PhagsPa" w:hAnsi="Microsoft PhagsPa" w:cs="Calibri"/>
          <w:sz w:val="24"/>
          <w:szCs w:val="24"/>
          <w:lang w:val="en-US"/>
        </w:rPr>
      </w:pPr>
      <w:r w:rsidRPr="00D476B0">
        <w:rPr>
          <w:rFonts w:ascii="Microsoft PhagsPa" w:hAnsi="Microsoft PhagsPa" w:cs="Calibri"/>
          <w:sz w:val="24"/>
          <w:szCs w:val="24"/>
          <w:lang w:val="en-US"/>
        </w:rPr>
        <w:t>Keep on! Try to discover new elements!</w:t>
      </w:r>
      <w:r>
        <w:rPr>
          <w:rFonts w:ascii="Microsoft PhagsPa" w:hAnsi="Microsoft PhagsPa" w:cs="Calibri"/>
          <w:sz w:val="24"/>
          <w:szCs w:val="24"/>
          <w:lang w:val="en-US"/>
        </w:rPr>
        <w:t xml:space="preserve"> Try to find any s</w:t>
      </w:r>
      <w:r w:rsidRPr="00D476B0">
        <w:rPr>
          <w:rFonts w:ascii="Microsoft PhagsPa" w:hAnsi="Microsoft PhagsPa" w:cs="Calibri"/>
          <w:sz w:val="24"/>
          <w:szCs w:val="24"/>
          <w:lang w:val="en-US"/>
        </w:rPr>
        <w:t xml:space="preserve">ymbols or marks? </w:t>
      </w:r>
      <w:r w:rsidR="00967ECD" w:rsidRPr="00D476B0">
        <w:rPr>
          <w:rFonts w:ascii="Microsoft PhagsPa" w:hAnsi="Microsoft PhagsPa" w:cs="Calibri"/>
          <w:sz w:val="24"/>
          <w:szCs w:val="24"/>
          <w:lang w:val="en-US"/>
        </w:rPr>
        <w:t>What</w:t>
      </w:r>
      <w:r w:rsidRPr="00D476B0">
        <w:rPr>
          <w:rFonts w:ascii="Microsoft PhagsPa" w:hAnsi="Microsoft PhagsPa" w:cs="Calibri"/>
          <w:sz w:val="24"/>
          <w:szCs w:val="24"/>
          <w:lang w:val="en-US"/>
        </w:rPr>
        <w:t xml:space="preserve"> is the symbolic meaning of …?</w:t>
      </w:r>
    </w:p>
    <w:p w14:paraId="7D04E9FD" w14:textId="4F266FD2" w:rsidR="00D476B0" w:rsidRPr="00967ECD" w:rsidRDefault="00D476B0" w:rsidP="00967ECD">
      <w:pPr>
        <w:pStyle w:val="ListParagraph"/>
        <w:numPr>
          <w:ilvl w:val="0"/>
          <w:numId w:val="31"/>
        </w:numPr>
        <w:jc w:val="both"/>
        <w:rPr>
          <w:rFonts w:ascii="Microsoft PhagsPa" w:hAnsi="Microsoft PhagsPa" w:cs="Calibri"/>
          <w:sz w:val="24"/>
          <w:szCs w:val="24"/>
          <w:lang w:val="en-US"/>
        </w:rPr>
      </w:pPr>
      <w:r w:rsidRPr="00D476B0">
        <w:rPr>
          <w:rFonts w:ascii="Microsoft PhagsPa" w:hAnsi="Microsoft PhagsPa" w:cs="Calibri"/>
          <w:sz w:val="24"/>
          <w:szCs w:val="24"/>
          <w:lang w:val="en-US"/>
        </w:rPr>
        <w:t>Pay attention to the details!</w:t>
      </w:r>
      <w:r w:rsidR="00002CFC">
        <w:rPr>
          <w:rFonts w:ascii="Microsoft PhagsPa" w:hAnsi="Microsoft PhagsPa" w:cs="Calibri"/>
          <w:sz w:val="24"/>
          <w:szCs w:val="24"/>
          <w:lang w:val="en-US"/>
        </w:rPr>
        <w:t xml:space="preserve"> Why does the artist use </w:t>
      </w:r>
      <w:r>
        <w:rPr>
          <w:rFonts w:ascii="Microsoft PhagsPa" w:hAnsi="Microsoft PhagsPa" w:cs="Calibri"/>
          <w:sz w:val="24"/>
          <w:szCs w:val="24"/>
          <w:lang w:val="en-US"/>
        </w:rPr>
        <w:t xml:space="preserve">these </w:t>
      </w:r>
      <w:proofErr w:type="spellStart"/>
      <w:r>
        <w:rPr>
          <w:rFonts w:ascii="Microsoft PhagsPa" w:hAnsi="Microsoft PhagsPa" w:cs="Calibri"/>
          <w:sz w:val="24"/>
          <w:szCs w:val="24"/>
          <w:lang w:val="en-US"/>
        </w:rPr>
        <w:t>colours</w:t>
      </w:r>
      <w:proofErr w:type="spellEnd"/>
      <w:r>
        <w:rPr>
          <w:rFonts w:ascii="Microsoft PhagsPa" w:hAnsi="Microsoft PhagsPa" w:cs="Calibri"/>
          <w:sz w:val="24"/>
          <w:szCs w:val="24"/>
          <w:lang w:val="en-US"/>
        </w:rPr>
        <w:t xml:space="preserve">? </w:t>
      </w:r>
    </w:p>
    <w:p w14:paraId="534E78B6" w14:textId="5FF3078C" w:rsidR="00967ECD" w:rsidRPr="00C3339F" w:rsidRDefault="00002CFC" w:rsidP="000871AA">
      <w:pPr>
        <w:jc w:val="both"/>
        <w:rPr>
          <w:rFonts w:cs="Calibri"/>
          <w:sz w:val="24"/>
          <w:szCs w:val="24"/>
          <w:lang w:val="en-US"/>
        </w:rPr>
      </w:pPr>
      <w:r>
        <w:rPr>
          <w:rFonts w:ascii="Microsoft PhagsPa" w:hAnsi="Microsoft PhagsPa" w:cs="Calibri"/>
          <w:sz w:val="24"/>
          <w:szCs w:val="24"/>
          <w:lang w:val="en-US"/>
        </w:rPr>
        <w:t>In</w:t>
      </w:r>
      <w:r w:rsidR="00967ECD" w:rsidRPr="00967ECD">
        <w:rPr>
          <w:rFonts w:ascii="Microsoft PhagsPa" w:hAnsi="Microsoft PhagsPa" w:cs="Calibri"/>
          <w:sz w:val="24"/>
          <w:szCs w:val="24"/>
          <w:lang w:val="en-US"/>
        </w:rPr>
        <w:t xml:space="preserve"> the end</w:t>
      </w:r>
      <w:r>
        <w:rPr>
          <w:rFonts w:ascii="Microsoft PhagsPa" w:hAnsi="Microsoft PhagsPa" w:cs="Calibri"/>
          <w:sz w:val="24"/>
          <w:szCs w:val="24"/>
          <w:lang w:val="en-US"/>
        </w:rPr>
        <w:t xml:space="preserve"> of the intervention</w:t>
      </w:r>
      <w:r w:rsidR="00967ECD" w:rsidRPr="00967ECD">
        <w:rPr>
          <w:rFonts w:ascii="Microsoft PhagsPa" w:hAnsi="Microsoft PhagsPa" w:cs="Calibri"/>
          <w:sz w:val="24"/>
          <w:szCs w:val="24"/>
          <w:lang w:val="en-US"/>
        </w:rPr>
        <w:t xml:space="preserve">, the teacher supports and facilitates a critical reflection on the previous discussions and tries to reveal students’ current views in comparison to the initial ones. </w:t>
      </w:r>
      <w:r>
        <w:rPr>
          <w:rFonts w:ascii="Microsoft PhagsPa" w:hAnsi="Microsoft PhagsPa" w:cs="Calibri"/>
          <w:sz w:val="24"/>
          <w:szCs w:val="24"/>
          <w:lang w:val="en-US"/>
        </w:rPr>
        <w:t>Also, the students may express their impression of what they experienced.</w:t>
      </w:r>
    </w:p>
    <w:p w14:paraId="0479B63D" w14:textId="172DA3BA" w:rsidR="00967ECD" w:rsidRPr="00002CFC" w:rsidRDefault="00002CFC" w:rsidP="000871AA">
      <w:pPr>
        <w:jc w:val="both"/>
        <w:rPr>
          <w:rFonts w:ascii="Microsoft PhagsPa" w:hAnsi="Microsoft PhagsPa" w:cs="Calibri"/>
          <w:sz w:val="24"/>
          <w:szCs w:val="24"/>
          <w:lang w:val="en-US"/>
        </w:rPr>
      </w:pPr>
      <w:r>
        <w:rPr>
          <w:rFonts w:ascii="Microsoft PhagsPa" w:hAnsi="Microsoft PhagsPa" w:cs="Calibri"/>
          <w:sz w:val="24"/>
          <w:szCs w:val="24"/>
          <w:lang w:val="en-US"/>
        </w:rPr>
        <w:t xml:space="preserve">Instead of oral communication throughout the whole process, </w:t>
      </w:r>
      <w:r w:rsidR="00967ECD" w:rsidRPr="00002CFC">
        <w:rPr>
          <w:rFonts w:ascii="Microsoft PhagsPa" w:hAnsi="Microsoft PhagsPa" w:cs="Calibri"/>
          <w:sz w:val="24"/>
          <w:szCs w:val="24"/>
          <w:lang w:val="en-US"/>
        </w:rPr>
        <w:t xml:space="preserve">the teacher may ask students to express their initial beliefs and their beliefs after </w:t>
      </w:r>
      <w:r w:rsidRPr="00002CFC">
        <w:rPr>
          <w:rFonts w:ascii="Microsoft PhagsPa" w:hAnsi="Microsoft PhagsPa" w:cs="Calibri"/>
          <w:sz w:val="24"/>
          <w:szCs w:val="24"/>
          <w:lang w:val="en-US"/>
        </w:rPr>
        <w:t>the application of the method</w:t>
      </w:r>
      <w:r w:rsidR="00410F8F" w:rsidRPr="00410F8F">
        <w:rPr>
          <w:rFonts w:cs="Calibri"/>
          <w:sz w:val="24"/>
          <w:szCs w:val="24"/>
          <w:lang w:val="en-US"/>
        </w:rPr>
        <w:t>,</w:t>
      </w:r>
      <w:r w:rsidRPr="00002CFC">
        <w:rPr>
          <w:rFonts w:ascii="Microsoft PhagsPa" w:hAnsi="Microsoft PhagsPa" w:cs="Calibri"/>
          <w:sz w:val="24"/>
          <w:szCs w:val="24"/>
          <w:lang w:val="en-US"/>
        </w:rPr>
        <w:t xml:space="preserve"> in written form. </w:t>
      </w:r>
    </w:p>
    <w:sectPr w:rsidR="00967ECD" w:rsidRPr="00002CFC" w:rsidSect="00AB34FB">
      <w:footerReference w:type="default" r:id="rId13"/>
      <w:pgSz w:w="11906" w:h="16838"/>
      <w:pgMar w:top="1440" w:right="1274" w:bottom="1440" w:left="1800" w:header="708" w:footer="24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D4AC" w16cex:dateUtc="2020-09-17T09:27:00Z"/>
  <w16cex:commentExtensible w16cex:durableId="230DD8B8" w16cex:dateUtc="2020-09-17T09:44:00Z"/>
  <w16cex:commentExtensible w16cex:durableId="230DD8F2" w16cex:dateUtc="2020-09-17T09:45:00Z"/>
  <w16cex:commentExtensible w16cex:durableId="230F986E" w16cex:dateUtc="2020-09-18T17:34:00Z"/>
  <w16cex:commentExtensible w16cex:durableId="230DDBAB" w16cex:dateUtc="2020-09-17T09:57:00Z"/>
  <w16cex:commentExtensible w16cex:durableId="230DDD67" w16cex:dateUtc="2020-09-17T10:04:00Z"/>
  <w16cex:commentExtensible w16cex:durableId="230DDDDF" w16cex:dateUtc="2020-09-17T10:06:00Z"/>
  <w16cex:commentExtensible w16cex:durableId="230DDE1F" w16cex:dateUtc="2020-09-17T10:07:00Z"/>
  <w16cex:commentExtensible w16cex:durableId="230DDEA3" w16cex:dateUtc="2020-09-17T10:09:00Z"/>
  <w16cex:commentExtensible w16cex:durableId="230DE1A0" w16cex:dateUtc="2020-09-17T10:22:00Z"/>
  <w16cex:commentExtensible w16cex:durableId="230DE224" w16cex:dateUtc="2020-09-17T10:24:00Z"/>
  <w16cex:commentExtensible w16cex:durableId="230DE2E7" w16cex:dateUtc="2020-09-17T10:28:00Z"/>
  <w16cex:commentExtensible w16cex:durableId="230DE38B" w16cex:dateUtc="2020-09-17T10:30:00Z"/>
  <w16cex:commentExtensible w16cex:durableId="230DE3B6" w16cex:dateUtc="2020-09-17T10:31:00Z"/>
  <w16cex:commentExtensible w16cex:durableId="230DE3C8" w16cex:dateUtc="2020-09-17T10:31:00Z"/>
  <w16cex:commentExtensible w16cex:durableId="230F98E8" w16cex:dateUtc="2020-09-18T17:36:00Z"/>
  <w16cex:commentExtensible w16cex:durableId="230DE4B0" w16cex:dateUtc="2020-09-1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39D50C" w16cid:durableId="230DD4AC"/>
  <w16cid:commentId w16cid:paraId="5DBEAFB0" w16cid:durableId="230DD8B8"/>
  <w16cid:commentId w16cid:paraId="5D889DE3" w16cid:durableId="230DD8F2"/>
  <w16cid:commentId w16cid:paraId="5F6D0945" w16cid:durableId="230F986E"/>
  <w16cid:commentId w16cid:paraId="772B24AD" w16cid:durableId="230DDBAB"/>
  <w16cid:commentId w16cid:paraId="54406D28" w16cid:durableId="230DDD67"/>
  <w16cid:commentId w16cid:paraId="1486E769" w16cid:durableId="230DDDDF"/>
  <w16cid:commentId w16cid:paraId="0EA0E7D3" w16cid:durableId="230DDE1F"/>
  <w16cid:commentId w16cid:paraId="5AE693BA" w16cid:durableId="230DDEA3"/>
  <w16cid:commentId w16cid:paraId="6D1EF278" w16cid:durableId="230DE1A0"/>
  <w16cid:commentId w16cid:paraId="5F644A0E" w16cid:durableId="230F97E4"/>
  <w16cid:commentId w16cid:paraId="03EEEF95" w16cid:durableId="230DE224"/>
  <w16cid:commentId w16cid:paraId="518D6E0D" w16cid:durableId="230DE2E7"/>
  <w16cid:commentId w16cid:paraId="1A789249" w16cid:durableId="230DE38B"/>
  <w16cid:commentId w16cid:paraId="79E4EDAF" w16cid:durableId="230DE3B6"/>
  <w16cid:commentId w16cid:paraId="05A7BD6A" w16cid:durableId="230DE3C8"/>
  <w16cid:commentId w16cid:paraId="39DD8E8C" w16cid:durableId="230F98E8"/>
  <w16cid:commentId w16cid:paraId="4BB98964" w16cid:durableId="230F97EA"/>
  <w16cid:commentId w16cid:paraId="684F8702" w16cid:durableId="230DE4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07361" w14:textId="77777777" w:rsidR="0033499A" w:rsidRDefault="0033499A" w:rsidP="004F5089">
      <w:pPr>
        <w:spacing w:after="0" w:line="240" w:lineRule="auto"/>
      </w:pPr>
      <w:r>
        <w:separator/>
      </w:r>
    </w:p>
  </w:endnote>
  <w:endnote w:type="continuationSeparator" w:id="0">
    <w:p w14:paraId="0F3612F1" w14:textId="77777777" w:rsidR="0033499A" w:rsidRDefault="0033499A" w:rsidP="004F5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B5F2E" w14:textId="3C3EE31B" w:rsidR="000D2D60" w:rsidRDefault="000D2D60" w:rsidP="00AB34FB">
    <w:pPr>
      <w:pStyle w:val="Footer"/>
      <w:tabs>
        <w:tab w:val="clear" w:pos="8306"/>
        <w:tab w:val="right" w:pos="9356"/>
      </w:tabs>
      <w:ind w:left="-1701" w:right="-241"/>
      <w:rPr>
        <w:lang w:val="en-US"/>
      </w:rPr>
    </w:pPr>
    <w:r>
      <w:rPr>
        <w:lang w:val="en-US"/>
      </w:rPr>
      <w:t xml:space="preserve">          </w:t>
    </w:r>
    <w:r>
      <w:rPr>
        <w:noProof/>
        <w:lang w:val="en-US"/>
      </w:rPr>
      <w:drawing>
        <wp:inline distT="0" distB="0" distL="0" distR="0" wp14:anchorId="3E1455EE" wp14:editId="723FE78F">
          <wp:extent cx="1627726" cy="464820"/>
          <wp:effectExtent l="0" t="0" r="0" b="0"/>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flag-Erasmus_vect_POS.jpg"/>
                  <pic:cNvPicPr/>
                </pic:nvPicPr>
                <pic:blipFill>
                  <a:blip r:embed="rId1">
                    <a:extLst>
                      <a:ext uri="{28A0092B-C50C-407E-A947-70E740481C1C}">
                        <a14:useLocalDpi xmlns:a14="http://schemas.microsoft.com/office/drawing/2010/main" val="0"/>
                      </a:ext>
                    </a:extLst>
                  </a:blip>
                  <a:stretch>
                    <a:fillRect/>
                  </a:stretch>
                </pic:blipFill>
                <pic:spPr>
                  <a:xfrm>
                    <a:off x="0" y="0"/>
                    <a:ext cx="1673738" cy="477959"/>
                  </a:xfrm>
                  <a:prstGeom prst="rect">
                    <a:avLst/>
                  </a:prstGeom>
                </pic:spPr>
              </pic:pic>
            </a:graphicData>
          </a:graphic>
        </wp:inline>
      </w:drawing>
    </w:r>
    <w:r>
      <w:rPr>
        <w:lang w:val="en-US"/>
      </w:rPr>
      <w:t xml:space="preserve">                                              </w:t>
    </w:r>
    <w:r>
      <w:rPr>
        <w:noProof/>
        <w:lang w:val="en-US"/>
      </w:rPr>
      <w:drawing>
        <wp:inline distT="0" distB="0" distL="0" distR="0" wp14:anchorId="0792B595" wp14:editId="224CC203">
          <wp:extent cx="518160" cy="483547"/>
          <wp:effectExtent l="0" t="0" r="0" b="0"/>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IKY.png"/>
                  <pic:cNvPicPr/>
                </pic:nvPicPr>
                <pic:blipFill>
                  <a:blip r:embed="rId2">
                    <a:extLst>
                      <a:ext uri="{28A0092B-C50C-407E-A947-70E740481C1C}">
                        <a14:useLocalDpi xmlns:a14="http://schemas.microsoft.com/office/drawing/2010/main" val="0"/>
                      </a:ext>
                    </a:extLst>
                  </a:blip>
                  <a:stretch>
                    <a:fillRect/>
                  </a:stretch>
                </pic:blipFill>
                <pic:spPr>
                  <a:xfrm>
                    <a:off x="0" y="0"/>
                    <a:ext cx="529336" cy="493977"/>
                  </a:xfrm>
                  <a:prstGeom prst="rect">
                    <a:avLst/>
                  </a:prstGeom>
                </pic:spPr>
              </pic:pic>
            </a:graphicData>
          </a:graphic>
        </wp:inline>
      </w:drawing>
    </w:r>
    <w:r>
      <w:rPr>
        <w:lang w:val="en-US"/>
      </w:rPr>
      <w:t xml:space="preserve">                                                     </w:t>
    </w:r>
    <w:r>
      <w:rPr>
        <w:noProof/>
        <w:sz w:val="12"/>
        <w:szCs w:val="12"/>
        <w:lang w:val="en-US"/>
      </w:rPr>
      <w:drawing>
        <wp:inline distT="0" distB="0" distL="0" distR="0" wp14:anchorId="1BE8C496" wp14:editId="4BCA7EAA">
          <wp:extent cx="1150620" cy="567851"/>
          <wp:effectExtent l="0" t="0" r="0" b="3810"/>
          <wp:docPr id="54"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1955" cy="578380"/>
                  </a:xfrm>
                  <a:prstGeom prst="rect">
                    <a:avLst/>
                  </a:prstGeom>
                  <a:noFill/>
                </pic:spPr>
              </pic:pic>
            </a:graphicData>
          </a:graphic>
        </wp:inline>
      </w:drawing>
    </w:r>
    <w:r>
      <w:rPr>
        <w:lang w:val="en-US"/>
      </w:rPr>
      <w:t xml:space="preserve">               </w:t>
    </w:r>
  </w:p>
  <w:p w14:paraId="51D38B8B" w14:textId="77777777" w:rsidR="00C3339F" w:rsidRDefault="00C3339F" w:rsidP="00AB34FB">
    <w:pPr>
      <w:pStyle w:val="Footer"/>
      <w:tabs>
        <w:tab w:val="clear" w:pos="8306"/>
        <w:tab w:val="right" w:pos="9356"/>
      </w:tabs>
      <w:ind w:left="-1701" w:right="-241"/>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38AD" w14:textId="77777777" w:rsidR="0033499A" w:rsidRDefault="0033499A" w:rsidP="004F5089">
      <w:pPr>
        <w:spacing w:after="0" w:line="240" w:lineRule="auto"/>
      </w:pPr>
      <w:r>
        <w:separator/>
      </w:r>
    </w:p>
  </w:footnote>
  <w:footnote w:type="continuationSeparator" w:id="0">
    <w:p w14:paraId="0FDF8590" w14:textId="77777777" w:rsidR="0033499A" w:rsidRDefault="0033499A" w:rsidP="004F5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EEB"/>
    <w:multiLevelType w:val="hybridMultilevel"/>
    <w:tmpl w:val="719A81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E07653"/>
    <w:multiLevelType w:val="hybridMultilevel"/>
    <w:tmpl w:val="58982A22"/>
    <w:lvl w:ilvl="0" w:tplc="E528D718">
      <w:numFmt w:val="bullet"/>
      <w:lvlText w:val="•"/>
      <w:lvlJc w:val="left"/>
      <w:pPr>
        <w:ind w:left="464" w:hanging="359"/>
      </w:pPr>
      <w:rPr>
        <w:rFonts w:ascii="Calibri" w:eastAsia="Calibri" w:hAnsi="Calibri" w:cs="Calibri" w:hint="default"/>
        <w:w w:val="135"/>
        <w:sz w:val="19"/>
        <w:szCs w:val="19"/>
      </w:rPr>
    </w:lvl>
    <w:lvl w:ilvl="1" w:tplc="32427262">
      <w:numFmt w:val="bullet"/>
      <w:lvlText w:val="•"/>
      <w:lvlJc w:val="left"/>
      <w:pPr>
        <w:ind w:left="584" w:hanging="359"/>
      </w:pPr>
      <w:rPr>
        <w:rFonts w:hint="default"/>
      </w:rPr>
    </w:lvl>
    <w:lvl w:ilvl="2" w:tplc="9432DFA8">
      <w:numFmt w:val="bullet"/>
      <w:lvlText w:val="•"/>
      <w:lvlJc w:val="left"/>
      <w:pPr>
        <w:ind w:left="709" w:hanging="359"/>
      </w:pPr>
      <w:rPr>
        <w:rFonts w:hint="default"/>
      </w:rPr>
    </w:lvl>
    <w:lvl w:ilvl="3" w:tplc="CE8A28DE">
      <w:numFmt w:val="bullet"/>
      <w:lvlText w:val="•"/>
      <w:lvlJc w:val="left"/>
      <w:pPr>
        <w:ind w:left="834" w:hanging="359"/>
      </w:pPr>
      <w:rPr>
        <w:rFonts w:hint="default"/>
      </w:rPr>
    </w:lvl>
    <w:lvl w:ilvl="4" w:tplc="2CD07846">
      <w:numFmt w:val="bullet"/>
      <w:lvlText w:val="•"/>
      <w:lvlJc w:val="left"/>
      <w:pPr>
        <w:ind w:left="959" w:hanging="359"/>
      </w:pPr>
      <w:rPr>
        <w:rFonts w:hint="default"/>
      </w:rPr>
    </w:lvl>
    <w:lvl w:ilvl="5" w:tplc="B56EABDE">
      <w:numFmt w:val="bullet"/>
      <w:lvlText w:val="•"/>
      <w:lvlJc w:val="left"/>
      <w:pPr>
        <w:ind w:left="1084" w:hanging="359"/>
      </w:pPr>
      <w:rPr>
        <w:rFonts w:hint="default"/>
      </w:rPr>
    </w:lvl>
    <w:lvl w:ilvl="6" w:tplc="00D08E58">
      <w:numFmt w:val="bullet"/>
      <w:lvlText w:val="•"/>
      <w:lvlJc w:val="left"/>
      <w:pPr>
        <w:ind w:left="1209" w:hanging="359"/>
      </w:pPr>
      <w:rPr>
        <w:rFonts w:hint="default"/>
      </w:rPr>
    </w:lvl>
    <w:lvl w:ilvl="7" w:tplc="414EC3BC">
      <w:numFmt w:val="bullet"/>
      <w:lvlText w:val="•"/>
      <w:lvlJc w:val="left"/>
      <w:pPr>
        <w:ind w:left="1334" w:hanging="359"/>
      </w:pPr>
      <w:rPr>
        <w:rFonts w:hint="default"/>
      </w:rPr>
    </w:lvl>
    <w:lvl w:ilvl="8" w:tplc="78DAB25E">
      <w:numFmt w:val="bullet"/>
      <w:lvlText w:val="•"/>
      <w:lvlJc w:val="left"/>
      <w:pPr>
        <w:ind w:left="1459" w:hanging="359"/>
      </w:pPr>
      <w:rPr>
        <w:rFonts w:hint="default"/>
      </w:rPr>
    </w:lvl>
  </w:abstractNum>
  <w:abstractNum w:abstractNumId="2" w15:restartNumberingAfterBreak="0">
    <w:nsid w:val="10B80BB6"/>
    <w:multiLevelType w:val="multilevel"/>
    <w:tmpl w:val="FEE0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5403"/>
    <w:multiLevelType w:val="multilevel"/>
    <w:tmpl w:val="7922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9345B"/>
    <w:multiLevelType w:val="hybridMultilevel"/>
    <w:tmpl w:val="B99C048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DF6728"/>
    <w:multiLevelType w:val="multilevel"/>
    <w:tmpl w:val="5F4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67329"/>
    <w:multiLevelType w:val="hybridMultilevel"/>
    <w:tmpl w:val="9ABCA15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090872"/>
    <w:multiLevelType w:val="multilevel"/>
    <w:tmpl w:val="5B8C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E389C"/>
    <w:multiLevelType w:val="hybridMultilevel"/>
    <w:tmpl w:val="CEEC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E497D"/>
    <w:multiLevelType w:val="multilevel"/>
    <w:tmpl w:val="17D4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A054A"/>
    <w:multiLevelType w:val="hybridMultilevel"/>
    <w:tmpl w:val="1F127E34"/>
    <w:lvl w:ilvl="0" w:tplc="2C3A1E04">
      <w:numFmt w:val="bullet"/>
      <w:lvlText w:val="•"/>
      <w:lvlJc w:val="left"/>
      <w:pPr>
        <w:ind w:left="440" w:hanging="341"/>
      </w:pPr>
      <w:rPr>
        <w:rFonts w:ascii="Calibri" w:eastAsia="Calibri" w:hAnsi="Calibri" w:cs="Calibri" w:hint="default"/>
        <w:w w:val="135"/>
        <w:sz w:val="19"/>
        <w:szCs w:val="19"/>
      </w:rPr>
    </w:lvl>
    <w:lvl w:ilvl="1" w:tplc="C62E7F1C">
      <w:numFmt w:val="bullet"/>
      <w:lvlText w:val="•"/>
      <w:lvlJc w:val="left"/>
      <w:pPr>
        <w:ind w:left="583" w:hanging="341"/>
      </w:pPr>
      <w:rPr>
        <w:rFonts w:hint="default"/>
      </w:rPr>
    </w:lvl>
    <w:lvl w:ilvl="2" w:tplc="E4264940">
      <w:numFmt w:val="bullet"/>
      <w:lvlText w:val="•"/>
      <w:lvlJc w:val="left"/>
      <w:pPr>
        <w:ind w:left="726" w:hanging="341"/>
      </w:pPr>
      <w:rPr>
        <w:rFonts w:hint="default"/>
      </w:rPr>
    </w:lvl>
    <w:lvl w:ilvl="3" w:tplc="6FEC4602">
      <w:numFmt w:val="bullet"/>
      <w:lvlText w:val="•"/>
      <w:lvlJc w:val="left"/>
      <w:pPr>
        <w:ind w:left="869" w:hanging="341"/>
      </w:pPr>
      <w:rPr>
        <w:rFonts w:hint="default"/>
      </w:rPr>
    </w:lvl>
    <w:lvl w:ilvl="4" w:tplc="43A6AAC2">
      <w:numFmt w:val="bullet"/>
      <w:lvlText w:val="•"/>
      <w:lvlJc w:val="left"/>
      <w:pPr>
        <w:ind w:left="1012" w:hanging="341"/>
      </w:pPr>
      <w:rPr>
        <w:rFonts w:hint="default"/>
      </w:rPr>
    </w:lvl>
    <w:lvl w:ilvl="5" w:tplc="671E795C">
      <w:numFmt w:val="bullet"/>
      <w:lvlText w:val="•"/>
      <w:lvlJc w:val="left"/>
      <w:pPr>
        <w:ind w:left="1156" w:hanging="341"/>
      </w:pPr>
      <w:rPr>
        <w:rFonts w:hint="default"/>
      </w:rPr>
    </w:lvl>
    <w:lvl w:ilvl="6" w:tplc="4FAAC2FC">
      <w:numFmt w:val="bullet"/>
      <w:lvlText w:val="•"/>
      <w:lvlJc w:val="left"/>
      <w:pPr>
        <w:ind w:left="1299" w:hanging="341"/>
      </w:pPr>
      <w:rPr>
        <w:rFonts w:hint="default"/>
      </w:rPr>
    </w:lvl>
    <w:lvl w:ilvl="7" w:tplc="F90E2B04">
      <w:numFmt w:val="bullet"/>
      <w:lvlText w:val="•"/>
      <w:lvlJc w:val="left"/>
      <w:pPr>
        <w:ind w:left="1442" w:hanging="341"/>
      </w:pPr>
      <w:rPr>
        <w:rFonts w:hint="default"/>
      </w:rPr>
    </w:lvl>
    <w:lvl w:ilvl="8" w:tplc="A4887636">
      <w:numFmt w:val="bullet"/>
      <w:lvlText w:val="•"/>
      <w:lvlJc w:val="left"/>
      <w:pPr>
        <w:ind w:left="1585" w:hanging="341"/>
      </w:pPr>
      <w:rPr>
        <w:rFonts w:hint="default"/>
      </w:rPr>
    </w:lvl>
  </w:abstractNum>
  <w:abstractNum w:abstractNumId="11" w15:restartNumberingAfterBreak="0">
    <w:nsid w:val="1F1E0B48"/>
    <w:multiLevelType w:val="multilevel"/>
    <w:tmpl w:val="1B86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D7B44"/>
    <w:multiLevelType w:val="multilevel"/>
    <w:tmpl w:val="5E38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82520"/>
    <w:multiLevelType w:val="multilevel"/>
    <w:tmpl w:val="F814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5799B"/>
    <w:multiLevelType w:val="hybridMultilevel"/>
    <w:tmpl w:val="185493A4"/>
    <w:lvl w:ilvl="0" w:tplc="632A9622">
      <w:numFmt w:val="bullet"/>
      <w:lvlText w:val="•"/>
      <w:lvlJc w:val="left"/>
      <w:pPr>
        <w:ind w:left="464" w:hanging="358"/>
      </w:pPr>
      <w:rPr>
        <w:rFonts w:ascii="Calibri" w:eastAsia="Calibri" w:hAnsi="Calibri" w:cs="Calibri" w:hint="default"/>
        <w:w w:val="135"/>
        <w:sz w:val="19"/>
        <w:szCs w:val="19"/>
      </w:rPr>
    </w:lvl>
    <w:lvl w:ilvl="1" w:tplc="277639F6">
      <w:numFmt w:val="bullet"/>
      <w:lvlText w:val="•"/>
      <w:lvlJc w:val="left"/>
      <w:pPr>
        <w:ind w:left="564" w:hanging="358"/>
      </w:pPr>
      <w:rPr>
        <w:rFonts w:hint="default"/>
      </w:rPr>
    </w:lvl>
    <w:lvl w:ilvl="2" w:tplc="0F56A2E2">
      <w:numFmt w:val="bullet"/>
      <w:lvlText w:val="•"/>
      <w:lvlJc w:val="left"/>
      <w:pPr>
        <w:ind w:left="669" w:hanging="358"/>
      </w:pPr>
      <w:rPr>
        <w:rFonts w:hint="default"/>
      </w:rPr>
    </w:lvl>
    <w:lvl w:ilvl="3" w:tplc="25FE0CA2">
      <w:numFmt w:val="bullet"/>
      <w:lvlText w:val="•"/>
      <w:lvlJc w:val="left"/>
      <w:pPr>
        <w:ind w:left="774" w:hanging="358"/>
      </w:pPr>
      <w:rPr>
        <w:rFonts w:hint="default"/>
      </w:rPr>
    </w:lvl>
    <w:lvl w:ilvl="4" w:tplc="EB28004C">
      <w:numFmt w:val="bullet"/>
      <w:lvlText w:val="•"/>
      <w:lvlJc w:val="left"/>
      <w:pPr>
        <w:ind w:left="878" w:hanging="358"/>
      </w:pPr>
      <w:rPr>
        <w:rFonts w:hint="default"/>
      </w:rPr>
    </w:lvl>
    <w:lvl w:ilvl="5" w:tplc="AAEA5E0C">
      <w:numFmt w:val="bullet"/>
      <w:lvlText w:val="•"/>
      <w:lvlJc w:val="left"/>
      <w:pPr>
        <w:ind w:left="983" w:hanging="358"/>
      </w:pPr>
      <w:rPr>
        <w:rFonts w:hint="default"/>
      </w:rPr>
    </w:lvl>
    <w:lvl w:ilvl="6" w:tplc="8CFC366E">
      <w:numFmt w:val="bullet"/>
      <w:lvlText w:val="•"/>
      <w:lvlJc w:val="left"/>
      <w:pPr>
        <w:ind w:left="1088" w:hanging="358"/>
      </w:pPr>
      <w:rPr>
        <w:rFonts w:hint="default"/>
      </w:rPr>
    </w:lvl>
    <w:lvl w:ilvl="7" w:tplc="A0EAA3A4">
      <w:numFmt w:val="bullet"/>
      <w:lvlText w:val="•"/>
      <w:lvlJc w:val="left"/>
      <w:pPr>
        <w:ind w:left="1193" w:hanging="358"/>
      </w:pPr>
      <w:rPr>
        <w:rFonts w:hint="default"/>
      </w:rPr>
    </w:lvl>
    <w:lvl w:ilvl="8" w:tplc="3482D37A">
      <w:numFmt w:val="bullet"/>
      <w:lvlText w:val="•"/>
      <w:lvlJc w:val="left"/>
      <w:pPr>
        <w:ind w:left="1297" w:hanging="358"/>
      </w:pPr>
      <w:rPr>
        <w:rFonts w:hint="default"/>
      </w:rPr>
    </w:lvl>
  </w:abstractNum>
  <w:abstractNum w:abstractNumId="15" w15:restartNumberingAfterBreak="0">
    <w:nsid w:val="3DD95F87"/>
    <w:multiLevelType w:val="hybridMultilevel"/>
    <w:tmpl w:val="33C0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17A29"/>
    <w:multiLevelType w:val="multilevel"/>
    <w:tmpl w:val="733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F17E0"/>
    <w:multiLevelType w:val="hybridMultilevel"/>
    <w:tmpl w:val="3836BF08"/>
    <w:lvl w:ilvl="0" w:tplc="632A9622">
      <w:numFmt w:val="bullet"/>
      <w:lvlText w:val="•"/>
      <w:lvlJc w:val="left"/>
      <w:pPr>
        <w:ind w:left="464" w:hanging="358"/>
      </w:pPr>
      <w:rPr>
        <w:rFonts w:ascii="Calibri" w:eastAsia="Calibri" w:hAnsi="Calibri" w:cs="Calibri" w:hint="default"/>
        <w:w w:val="135"/>
        <w:sz w:val="19"/>
        <w:szCs w:val="19"/>
      </w:rPr>
    </w:lvl>
    <w:lvl w:ilvl="1" w:tplc="91EECDF8">
      <w:start w:val="3"/>
      <w:numFmt w:val="bullet"/>
      <w:lvlText w:val="-"/>
      <w:lvlJc w:val="left"/>
      <w:pPr>
        <w:ind w:left="564" w:hanging="358"/>
      </w:pPr>
      <w:rPr>
        <w:rFonts w:ascii="Calibri" w:eastAsia="Times New Roman" w:hAnsi="Calibri" w:cs="Calibri" w:hint="default"/>
      </w:rPr>
    </w:lvl>
    <w:lvl w:ilvl="2" w:tplc="0F56A2E2">
      <w:numFmt w:val="bullet"/>
      <w:lvlText w:val="•"/>
      <w:lvlJc w:val="left"/>
      <w:pPr>
        <w:ind w:left="669" w:hanging="358"/>
      </w:pPr>
      <w:rPr>
        <w:rFonts w:hint="default"/>
      </w:rPr>
    </w:lvl>
    <w:lvl w:ilvl="3" w:tplc="25FE0CA2">
      <w:numFmt w:val="bullet"/>
      <w:lvlText w:val="•"/>
      <w:lvlJc w:val="left"/>
      <w:pPr>
        <w:ind w:left="774" w:hanging="358"/>
      </w:pPr>
      <w:rPr>
        <w:rFonts w:hint="default"/>
      </w:rPr>
    </w:lvl>
    <w:lvl w:ilvl="4" w:tplc="EB28004C">
      <w:numFmt w:val="bullet"/>
      <w:lvlText w:val="•"/>
      <w:lvlJc w:val="left"/>
      <w:pPr>
        <w:ind w:left="878" w:hanging="358"/>
      </w:pPr>
      <w:rPr>
        <w:rFonts w:hint="default"/>
      </w:rPr>
    </w:lvl>
    <w:lvl w:ilvl="5" w:tplc="AAEA5E0C">
      <w:numFmt w:val="bullet"/>
      <w:lvlText w:val="•"/>
      <w:lvlJc w:val="left"/>
      <w:pPr>
        <w:ind w:left="983" w:hanging="358"/>
      </w:pPr>
      <w:rPr>
        <w:rFonts w:hint="default"/>
      </w:rPr>
    </w:lvl>
    <w:lvl w:ilvl="6" w:tplc="8CFC366E">
      <w:numFmt w:val="bullet"/>
      <w:lvlText w:val="•"/>
      <w:lvlJc w:val="left"/>
      <w:pPr>
        <w:ind w:left="1088" w:hanging="358"/>
      </w:pPr>
      <w:rPr>
        <w:rFonts w:hint="default"/>
      </w:rPr>
    </w:lvl>
    <w:lvl w:ilvl="7" w:tplc="A0EAA3A4">
      <w:numFmt w:val="bullet"/>
      <w:lvlText w:val="•"/>
      <w:lvlJc w:val="left"/>
      <w:pPr>
        <w:ind w:left="1193" w:hanging="358"/>
      </w:pPr>
      <w:rPr>
        <w:rFonts w:hint="default"/>
      </w:rPr>
    </w:lvl>
    <w:lvl w:ilvl="8" w:tplc="3482D37A">
      <w:numFmt w:val="bullet"/>
      <w:lvlText w:val="•"/>
      <w:lvlJc w:val="left"/>
      <w:pPr>
        <w:ind w:left="1297" w:hanging="358"/>
      </w:pPr>
      <w:rPr>
        <w:rFonts w:hint="default"/>
      </w:rPr>
    </w:lvl>
  </w:abstractNum>
  <w:abstractNum w:abstractNumId="18" w15:restartNumberingAfterBreak="0">
    <w:nsid w:val="4D6F63A4"/>
    <w:multiLevelType w:val="hybridMultilevel"/>
    <w:tmpl w:val="B760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F391B"/>
    <w:multiLevelType w:val="multilevel"/>
    <w:tmpl w:val="1C9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93D7E"/>
    <w:multiLevelType w:val="hybridMultilevel"/>
    <w:tmpl w:val="BC76A55E"/>
    <w:lvl w:ilvl="0" w:tplc="A680008A">
      <w:numFmt w:val="bullet"/>
      <w:lvlText w:val="•"/>
      <w:lvlJc w:val="left"/>
      <w:pPr>
        <w:ind w:left="460" w:hanging="359"/>
      </w:pPr>
      <w:rPr>
        <w:rFonts w:ascii="Calibri" w:eastAsia="Calibri" w:hAnsi="Calibri" w:cs="Calibri" w:hint="default"/>
        <w:w w:val="135"/>
        <w:sz w:val="19"/>
        <w:szCs w:val="19"/>
      </w:rPr>
    </w:lvl>
    <w:lvl w:ilvl="1" w:tplc="1DD27D70">
      <w:numFmt w:val="bullet"/>
      <w:lvlText w:val="•"/>
      <w:lvlJc w:val="left"/>
      <w:pPr>
        <w:ind w:left="581" w:hanging="359"/>
      </w:pPr>
      <w:rPr>
        <w:rFonts w:hint="default"/>
      </w:rPr>
    </w:lvl>
    <w:lvl w:ilvl="2" w:tplc="B2A053EE">
      <w:numFmt w:val="bullet"/>
      <w:lvlText w:val="•"/>
      <w:lvlJc w:val="left"/>
      <w:pPr>
        <w:ind w:left="703" w:hanging="359"/>
      </w:pPr>
      <w:rPr>
        <w:rFonts w:hint="default"/>
      </w:rPr>
    </w:lvl>
    <w:lvl w:ilvl="3" w:tplc="488EF9BE">
      <w:numFmt w:val="bullet"/>
      <w:lvlText w:val="•"/>
      <w:lvlJc w:val="left"/>
      <w:pPr>
        <w:ind w:left="824" w:hanging="359"/>
      </w:pPr>
      <w:rPr>
        <w:rFonts w:hint="default"/>
      </w:rPr>
    </w:lvl>
    <w:lvl w:ilvl="4" w:tplc="873C70BC">
      <w:numFmt w:val="bullet"/>
      <w:lvlText w:val="•"/>
      <w:lvlJc w:val="left"/>
      <w:pPr>
        <w:ind w:left="946" w:hanging="359"/>
      </w:pPr>
      <w:rPr>
        <w:rFonts w:hint="default"/>
      </w:rPr>
    </w:lvl>
    <w:lvl w:ilvl="5" w:tplc="7D0A7256">
      <w:numFmt w:val="bullet"/>
      <w:lvlText w:val="•"/>
      <w:lvlJc w:val="left"/>
      <w:pPr>
        <w:ind w:left="1067" w:hanging="359"/>
      </w:pPr>
      <w:rPr>
        <w:rFonts w:hint="default"/>
      </w:rPr>
    </w:lvl>
    <w:lvl w:ilvl="6" w:tplc="AB50CBF8">
      <w:numFmt w:val="bullet"/>
      <w:lvlText w:val="•"/>
      <w:lvlJc w:val="left"/>
      <w:pPr>
        <w:ind w:left="1189" w:hanging="359"/>
      </w:pPr>
      <w:rPr>
        <w:rFonts w:hint="default"/>
      </w:rPr>
    </w:lvl>
    <w:lvl w:ilvl="7" w:tplc="702E2E64">
      <w:numFmt w:val="bullet"/>
      <w:lvlText w:val="•"/>
      <w:lvlJc w:val="left"/>
      <w:pPr>
        <w:ind w:left="1310" w:hanging="359"/>
      </w:pPr>
      <w:rPr>
        <w:rFonts w:hint="default"/>
      </w:rPr>
    </w:lvl>
    <w:lvl w:ilvl="8" w:tplc="2820CE48">
      <w:numFmt w:val="bullet"/>
      <w:lvlText w:val="•"/>
      <w:lvlJc w:val="left"/>
      <w:pPr>
        <w:ind w:left="1432" w:hanging="359"/>
      </w:pPr>
      <w:rPr>
        <w:rFonts w:hint="default"/>
      </w:rPr>
    </w:lvl>
  </w:abstractNum>
  <w:abstractNum w:abstractNumId="21" w15:restartNumberingAfterBreak="0">
    <w:nsid w:val="53B75684"/>
    <w:multiLevelType w:val="hybridMultilevel"/>
    <w:tmpl w:val="BAE6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A31D9"/>
    <w:multiLevelType w:val="hybridMultilevel"/>
    <w:tmpl w:val="437A1D38"/>
    <w:lvl w:ilvl="0" w:tplc="61349A2A">
      <w:numFmt w:val="bullet"/>
      <w:lvlText w:val="•"/>
      <w:lvlJc w:val="left"/>
      <w:pPr>
        <w:ind w:left="460" w:hanging="360"/>
      </w:pPr>
      <w:rPr>
        <w:rFonts w:ascii="Calibri" w:eastAsia="Calibri" w:hAnsi="Calibri" w:cs="Calibri" w:hint="default"/>
        <w:w w:val="135"/>
        <w:sz w:val="19"/>
        <w:szCs w:val="19"/>
      </w:rPr>
    </w:lvl>
    <w:lvl w:ilvl="1" w:tplc="E9FC0094">
      <w:numFmt w:val="bullet"/>
      <w:lvlText w:val="•"/>
      <w:lvlJc w:val="left"/>
      <w:pPr>
        <w:ind w:left="574" w:hanging="360"/>
      </w:pPr>
      <w:rPr>
        <w:rFonts w:hint="default"/>
      </w:rPr>
    </w:lvl>
    <w:lvl w:ilvl="2" w:tplc="957EAD7E">
      <w:numFmt w:val="bullet"/>
      <w:lvlText w:val="•"/>
      <w:lvlJc w:val="left"/>
      <w:pPr>
        <w:ind w:left="688" w:hanging="360"/>
      </w:pPr>
      <w:rPr>
        <w:rFonts w:hint="default"/>
      </w:rPr>
    </w:lvl>
    <w:lvl w:ilvl="3" w:tplc="3B12B326">
      <w:numFmt w:val="bullet"/>
      <w:lvlText w:val="•"/>
      <w:lvlJc w:val="left"/>
      <w:pPr>
        <w:ind w:left="802" w:hanging="360"/>
      </w:pPr>
      <w:rPr>
        <w:rFonts w:hint="default"/>
      </w:rPr>
    </w:lvl>
    <w:lvl w:ilvl="4" w:tplc="3DAC7C7C">
      <w:numFmt w:val="bullet"/>
      <w:lvlText w:val="•"/>
      <w:lvlJc w:val="left"/>
      <w:pPr>
        <w:ind w:left="917" w:hanging="360"/>
      </w:pPr>
      <w:rPr>
        <w:rFonts w:hint="default"/>
      </w:rPr>
    </w:lvl>
    <w:lvl w:ilvl="5" w:tplc="3126FF1C">
      <w:numFmt w:val="bullet"/>
      <w:lvlText w:val="•"/>
      <w:lvlJc w:val="left"/>
      <w:pPr>
        <w:ind w:left="1031" w:hanging="360"/>
      </w:pPr>
      <w:rPr>
        <w:rFonts w:hint="default"/>
      </w:rPr>
    </w:lvl>
    <w:lvl w:ilvl="6" w:tplc="69708C94">
      <w:numFmt w:val="bullet"/>
      <w:lvlText w:val="•"/>
      <w:lvlJc w:val="left"/>
      <w:pPr>
        <w:ind w:left="1145" w:hanging="360"/>
      </w:pPr>
      <w:rPr>
        <w:rFonts w:hint="default"/>
      </w:rPr>
    </w:lvl>
    <w:lvl w:ilvl="7" w:tplc="A6385E36">
      <w:numFmt w:val="bullet"/>
      <w:lvlText w:val="•"/>
      <w:lvlJc w:val="left"/>
      <w:pPr>
        <w:ind w:left="1260" w:hanging="360"/>
      </w:pPr>
      <w:rPr>
        <w:rFonts w:hint="default"/>
      </w:rPr>
    </w:lvl>
    <w:lvl w:ilvl="8" w:tplc="D948428E">
      <w:numFmt w:val="bullet"/>
      <w:lvlText w:val="•"/>
      <w:lvlJc w:val="left"/>
      <w:pPr>
        <w:ind w:left="1374" w:hanging="360"/>
      </w:pPr>
      <w:rPr>
        <w:rFonts w:hint="default"/>
      </w:rPr>
    </w:lvl>
  </w:abstractNum>
  <w:abstractNum w:abstractNumId="23" w15:restartNumberingAfterBreak="0">
    <w:nsid w:val="58A45005"/>
    <w:multiLevelType w:val="hybridMultilevel"/>
    <w:tmpl w:val="676C29C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C7B37A6"/>
    <w:multiLevelType w:val="hybridMultilevel"/>
    <w:tmpl w:val="1C9E33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E2D3E3E"/>
    <w:multiLevelType w:val="hybridMultilevel"/>
    <w:tmpl w:val="1FE4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B3E92"/>
    <w:multiLevelType w:val="hybridMultilevel"/>
    <w:tmpl w:val="6FE2C324"/>
    <w:lvl w:ilvl="0" w:tplc="BCD6E40C">
      <w:numFmt w:val="bullet"/>
      <w:lvlText w:val="•"/>
      <w:lvlJc w:val="left"/>
      <w:pPr>
        <w:ind w:left="460" w:hanging="359"/>
      </w:pPr>
      <w:rPr>
        <w:rFonts w:ascii="Calibri" w:eastAsia="Calibri" w:hAnsi="Calibri" w:cs="Calibri" w:hint="default"/>
        <w:w w:val="135"/>
        <w:sz w:val="19"/>
        <w:szCs w:val="19"/>
      </w:rPr>
    </w:lvl>
    <w:lvl w:ilvl="1" w:tplc="1F24F408">
      <w:numFmt w:val="bullet"/>
      <w:lvlText w:val="•"/>
      <w:lvlJc w:val="left"/>
      <w:pPr>
        <w:ind w:left="579" w:hanging="359"/>
      </w:pPr>
      <w:rPr>
        <w:rFonts w:hint="default"/>
      </w:rPr>
    </w:lvl>
    <w:lvl w:ilvl="2" w:tplc="8E6E9BDE">
      <w:numFmt w:val="bullet"/>
      <w:lvlText w:val="•"/>
      <w:lvlJc w:val="left"/>
      <w:pPr>
        <w:ind w:left="698" w:hanging="359"/>
      </w:pPr>
      <w:rPr>
        <w:rFonts w:hint="default"/>
      </w:rPr>
    </w:lvl>
    <w:lvl w:ilvl="3" w:tplc="3DF4290C">
      <w:numFmt w:val="bullet"/>
      <w:lvlText w:val="•"/>
      <w:lvlJc w:val="left"/>
      <w:pPr>
        <w:ind w:left="817" w:hanging="359"/>
      </w:pPr>
      <w:rPr>
        <w:rFonts w:hint="default"/>
      </w:rPr>
    </w:lvl>
    <w:lvl w:ilvl="4" w:tplc="33BE80A0">
      <w:numFmt w:val="bullet"/>
      <w:lvlText w:val="•"/>
      <w:lvlJc w:val="left"/>
      <w:pPr>
        <w:ind w:left="936" w:hanging="359"/>
      </w:pPr>
      <w:rPr>
        <w:rFonts w:hint="default"/>
      </w:rPr>
    </w:lvl>
    <w:lvl w:ilvl="5" w:tplc="0BCCEA9E">
      <w:numFmt w:val="bullet"/>
      <w:lvlText w:val="•"/>
      <w:lvlJc w:val="left"/>
      <w:pPr>
        <w:ind w:left="1055" w:hanging="359"/>
      </w:pPr>
      <w:rPr>
        <w:rFonts w:hint="default"/>
      </w:rPr>
    </w:lvl>
    <w:lvl w:ilvl="6" w:tplc="3612A0B0">
      <w:numFmt w:val="bullet"/>
      <w:lvlText w:val="•"/>
      <w:lvlJc w:val="left"/>
      <w:pPr>
        <w:ind w:left="1174" w:hanging="359"/>
      </w:pPr>
      <w:rPr>
        <w:rFonts w:hint="default"/>
      </w:rPr>
    </w:lvl>
    <w:lvl w:ilvl="7" w:tplc="13087A64">
      <w:numFmt w:val="bullet"/>
      <w:lvlText w:val="•"/>
      <w:lvlJc w:val="left"/>
      <w:pPr>
        <w:ind w:left="1293" w:hanging="359"/>
      </w:pPr>
      <w:rPr>
        <w:rFonts w:hint="default"/>
      </w:rPr>
    </w:lvl>
    <w:lvl w:ilvl="8" w:tplc="E540575A">
      <w:numFmt w:val="bullet"/>
      <w:lvlText w:val="•"/>
      <w:lvlJc w:val="left"/>
      <w:pPr>
        <w:ind w:left="1412" w:hanging="359"/>
      </w:pPr>
      <w:rPr>
        <w:rFonts w:hint="default"/>
      </w:rPr>
    </w:lvl>
  </w:abstractNum>
  <w:abstractNum w:abstractNumId="27" w15:restartNumberingAfterBreak="0">
    <w:nsid w:val="72295FB0"/>
    <w:multiLevelType w:val="hybridMultilevel"/>
    <w:tmpl w:val="59C43344"/>
    <w:lvl w:ilvl="0" w:tplc="E1F87C84">
      <w:start w:val="3"/>
      <w:numFmt w:val="bullet"/>
      <w:lvlText w:val="-"/>
      <w:lvlJc w:val="left"/>
      <w:pPr>
        <w:ind w:left="864" w:hanging="360"/>
      </w:pPr>
      <w:rPr>
        <w:rFonts w:ascii="Calibri" w:eastAsiaTheme="minorHAnsi" w:hAnsi="Calibri" w:cstheme="minorBidi" w:hint="default"/>
      </w:rPr>
    </w:lvl>
    <w:lvl w:ilvl="1" w:tplc="04080003" w:tentative="1">
      <w:start w:val="1"/>
      <w:numFmt w:val="bullet"/>
      <w:lvlText w:val="o"/>
      <w:lvlJc w:val="left"/>
      <w:pPr>
        <w:ind w:left="1584" w:hanging="360"/>
      </w:pPr>
      <w:rPr>
        <w:rFonts w:ascii="Courier New" w:hAnsi="Courier New" w:cs="Courier New" w:hint="default"/>
      </w:rPr>
    </w:lvl>
    <w:lvl w:ilvl="2" w:tplc="04080005" w:tentative="1">
      <w:start w:val="1"/>
      <w:numFmt w:val="bullet"/>
      <w:lvlText w:val=""/>
      <w:lvlJc w:val="left"/>
      <w:pPr>
        <w:ind w:left="2304" w:hanging="360"/>
      </w:pPr>
      <w:rPr>
        <w:rFonts w:ascii="Wingdings" w:hAnsi="Wingdings" w:hint="default"/>
      </w:rPr>
    </w:lvl>
    <w:lvl w:ilvl="3" w:tplc="04080001" w:tentative="1">
      <w:start w:val="1"/>
      <w:numFmt w:val="bullet"/>
      <w:lvlText w:val=""/>
      <w:lvlJc w:val="left"/>
      <w:pPr>
        <w:ind w:left="3024" w:hanging="360"/>
      </w:pPr>
      <w:rPr>
        <w:rFonts w:ascii="Symbol" w:hAnsi="Symbol" w:hint="default"/>
      </w:rPr>
    </w:lvl>
    <w:lvl w:ilvl="4" w:tplc="04080003" w:tentative="1">
      <w:start w:val="1"/>
      <w:numFmt w:val="bullet"/>
      <w:lvlText w:val="o"/>
      <w:lvlJc w:val="left"/>
      <w:pPr>
        <w:ind w:left="3744" w:hanging="360"/>
      </w:pPr>
      <w:rPr>
        <w:rFonts w:ascii="Courier New" w:hAnsi="Courier New" w:cs="Courier New" w:hint="default"/>
      </w:rPr>
    </w:lvl>
    <w:lvl w:ilvl="5" w:tplc="04080005" w:tentative="1">
      <w:start w:val="1"/>
      <w:numFmt w:val="bullet"/>
      <w:lvlText w:val=""/>
      <w:lvlJc w:val="left"/>
      <w:pPr>
        <w:ind w:left="4464" w:hanging="360"/>
      </w:pPr>
      <w:rPr>
        <w:rFonts w:ascii="Wingdings" w:hAnsi="Wingdings" w:hint="default"/>
      </w:rPr>
    </w:lvl>
    <w:lvl w:ilvl="6" w:tplc="04080001" w:tentative="1">
      <w:start w:val="1"/>
      <w:numFmt w:val="bullet"/>
      <w:lvlText w:val=""/>
      <w:lvlJc w:val="left"/>
      <w:pPr>
        <w:ind w:left="5184" w:hanging="360"/>
      </w:pPr>
      <w:rPr>
        <w:rFonts w:ascii="Symbol" w:hAnsi="Symbol" w:hint="default"/>
      </w:rPr>
    </w:lvl>
    <w:lvl w:ilvl="7" w:tplc="04080003" w:tentative="1">
      <w:start w:val="1"/>
      <w:numFmt w:val="bullet"/>
      <w:lvlText w:val="o"/>
      <w:lvlJc w:val="left"/>
      <w:pPr>
        <w:ind w:left="5904" w:hanging="360"/>
      </w:pPr>
      <w:rPr>
        <w:rFonts w:ascii="Courier New" w:hAnsi="Courier New" w:cs="Courier New" w:hint="default"/>
      </w:rPr>
    </w:lvl>
    <w:lvl w:ilvl="8" w:tplc="04080005" w:tentative="1">
      <w:start w:val="1"/>
      <w:numFmt w:val="bullet"/>
      <w:lvlText w:val=""/>
      <w:lvlJc w:val="left"/>
      <w:pPr>
        <w:ind w:left="6624" w:hanging="360"/>
      </w:pPr>
      <w:rPr>
        <w:rFonts w:ascii="Wingdings" w:hAnsi="Wingdings" w:hint="default"/>
      </w:rPr>
    </w:lvl>
  </w:abstractNum>
  <w:abstractNum w:abstractNumId="28" w15:restartNumberingAfterBreak="0">
    <w:nsid w:val="7239323E"/>
    <w:multiLevelType w:val="hybridMultilevel"/>
    <w:tmpl w:val="419C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E6471"/>
    <w:multiLevelType w:val="hybridMultilevel"/>
    <w:tmpl w:val="36187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B497B62"/>
    <w:multiLevelType w:val="hybridMultilevel"/>
    <w:tmpl w:val="4A4E1710"/>
    <w:lvl w:ilvl="0" w:tplc="2A2C37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3"/>
  </w:num>
  <w:num w:numId="3">
    <w:abstractNumId w:val="0"/>
  </w:num>
  <w:num w:numId="4">
    <w:abstractNumId w:val="27"/>
  </w:num>
  <w:num w:numId="5">
    <w:abstractNumId w:val="4"/>
  </w:num>
  <w:num w:numId="6">
    <w:abstractNumId w:val="26"/>
  </w:num>
  <w:num w:numId="7">
    <w:abstractNumId w:val="22"/>
  </w:num>
  <w:num w:numId="8">
    <w:abstractNumId w:val="20"/>
  </w:num>
  <w:num w:numId="9">
    <w:abstractNumId w:val="1"/>
  </w:num>
  <w:num w:numId="10">
    <w:abstractNumId w:val="10"/>
  </w:num>
  <w:num w:numId="11">
    <w:abstractNumId w:val="14"/>
  </w:num>
  <w:num w:numId="12">
    <w:abstractNumId w:val="17"/>
  </w:num>
  <w:num w:numId="13">
    <w:abstractNumId w:val="30"/>
  </w:num>
  <w:num w:numId="14">
    <w:abstractNumId w:val="13"/>
  </w:num>
  <w:num w:numId="15">
    <w:abstractNumId w:val="11"/>
  </w:num>
  <w:num w:numId="16">
    <w:abstractNumId w:val="19"/>
  </w:num>
  <w:num w:numId="17">
    <w:abstractNumId w:val="16"/>
  </w:num>
  <w:num w:numId="18">
    <w:abstractNumId w:val="3"/>
  </w:num>
  <w:num w:numId="19">
    <w:abstractNumId w:val="7"/>
  </w:num>
  <w:num w:numId="20">
    <w:abstractNumId w:val="12"/>
  </w:num>
  <w:num w:numId="21">
    <w:abstractNumId w:val="21"/>
  </w:num>
  <w:num w:numId="22">
    <w:abstractNumId w:val="15"/>
  </w:num>
  <w:num w:numId="23">
    <w:abstractNumId w:val="28"/>
  </w:num>
  <w:num w:numId="24">
    <w:abstractNumId w:val="5"/>
  </w:num>
  <w:num w:numId="25">
    <w:abstractNumId w:val="9"/>
  </w:num>
  <w:num w:numId="26">
    <w:abstractNumId w:val="2"/>
  </w:num>
  <w:num w:numId="27">
    <w:abstractNumId w:val="29"/>
  </w:num>
  <w:num w:numId="28">
    <w:abstractNumId w:val="24"/>
  </w:num>
  <w:num w:numId="29">
    <w:abstractNumId w:val="25"/>
  </w:num>
  <w:num w:numId="30">
    <w:abstractNumId w:val="1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1"/>
    <w:rsid w:val="0000190D"/>
    <w:rsid w:val="00002CFC"/>
    <w:rsid w:val="00005CCE"/>
    <w:rsid w:val="00036EA2"/>
    <w:rsid w:val="00047279"/>
    <w:rsid w:val="000560D3"/>
    <w:rsid w:val="000871AA"/>
    <w:rsid w:val="000B5B13"/>
    <w:rsid w:val="000D08CE"/>
    <w:rsid w:val="000D0B47"/>
    <w:rsid w:val="000D2D60"/>
    <w:rsid w:val="001000C4"/>
    <w:rsid w:val="0011048B"/>
    <w:rsid w:val="00114C5B"/>
    <w:rsid w:val="001243A7"/>
    <w:rsid w:val="00154542"/>
    <w:rsid w:val="0016755F"/>
    <w:rsid w:val="001A0D92"/>
    <w:rsid w:val="001A18A9"/>
    <w:rsid w:val="001A27C4"/>
    <w:rsid w:val="001B4A35"/>
    <w:rsid w:val="001F195B"/>
    <w:rsid w:val="001F5EDC"/>
    <w:rsid w:val="00202750"/>
    <w:rsid w:val="0020722D"/>
    <w:rsid w:val="00214EC1"/>
    <w:rsid w:val="00215600"/>
    <w:rsid w:val="0022084C"/>
    <w:rsid w:val="0023168B"/>
    <w:rsid w:val="0023189F"/>
    <w:rsid w:val="002804E0"/>
    <w:rsid w:val="00287308"/>
    <w:rsid w:val="00292A3C"/>
    <w:rsid w:val="002B688B"/>
    <w:rsid w:val="002C2E8F"/>
    <w:rsid w:val="002F3967"/>
    <w:rsid w:val="002F5CED"/>
    <w:rsid w:val="00327AE4"/>
    <w:rsid w:val="0033499A"/>
    <w:rsid w:val="00343D70"/>
    <w:rsid w:val="003529A4"/>
    <w:rsid w:val="00361274"/>
    <w:rsid w:val="00363CFD"/>
    <w:rsid w:val="0037774F"/>
    <w:rsid w:val="00391168"/>
    <w:rsid w:val="0039461F"/>
    <w:rsid w:val="003A44F9"/>
    <w:rsid w:val="003B19A6"/>
    <w:rsid w:val="003D1B82"/>
    <w:rsid w:val="003D451B"/>
    <w:rsid w:val="003E0216"/>
    <w:rsid w:val="003F0BAB"/>
    <w:rsid w:val="003F43CE"/>
    <w:rsid w:val="00410F8F"/>
    <w:rsid w:val="00433656"/>
    <w:rsid w:val="00435056"/>
    <w:rsid w:val="00455EB7"/>
    <w:rsid w:val="00461F61"/>
    <w:rsid w:val="004677DE"/>
    <w:rsid w:val="0047381C"/>
    <w:rsid w:val="00490A06"/>
    <w:rsid w:val="00491ECA"/>
    <w:rsid w:val="004B16FA"/>
    <w:rsid w:val="004B48FA"/>
    <w:rsid w:val="004B4EEF"/>
    <w:rsid w:val="004D2208"/>
    <w:rsid w:val="004E1E5F"/>
    <w:rsid w:val="004F1565"/>
    <w:rsid w:val="004F2AAF"/>
    <w:rsid w:val="004F5089"/>
    <w:rsid w:val="004F6EA0"/>
    <w:rsid w:val="00510A59"/>
    <w:rsid w:val="0052263A"/>
    <w:rsid w:val="00522D7D"/>
    <w:rsid w:val="00542435"/>
    <w:rsid w:val="00560D2F"/>
    <w:rsid w:val="00573158"/>
    <w:rsid w:val="0058029E"/>
    <w:rsid w:val="0058507C"/>
    <w:rsid w:val="005D6478"/>
    <w:rsid w:val="00603CE7"/>
    <w:rsid w:val="00604286"/>
    <w:rsid w:val="0061596A"/>
    <w:rsid w:val="006263AB"/>
    <w:rsid w:val="00665987"/>
    <w:rsid w:val="00684388"/>
    <w:rsid w:val="00687B64"/>
    <w:rsid w:val="00694EED"/>
    <w:rsid w:val="006A145D"/>
    <w:rsid w:val="006D0008"/>
    <w:rsid w:val="006E2EE9"/>
    <w:rsid w:val="006E668E"/>
    <w:rsid w:val="007031C0"/>
    <w:rsid w:val="007424ED"/>
    <w:rsid w:val="00744B95"/>
    <w:rsid w:val="00771EAE"/>
    <w:rsid w:val="00775574"/>
    <w:rsid w:val="007768EC"/>
    <w:rsid w:val="007879E6"/>
    <w:rsid w:val="0079379F"/>
    <w:rsid w:val="007A076C"/>
    <w:rsid w:val="007B042B"/>
    <w:rsid w:val="007D33B0"/>
    <w:rsid w:val="007E4674"/>
    <w:rsid w:val="00840E22"/>
    <w:rsid w:val="0085695B"/>
    <w:rsid w:val="00862696"/>
    <w:rsid w:val="00875DA8"/>
    <w:rsid w:val="008A467A"/>
    <w:rsid w:val="008C210E"/>
    <w:rsid w:val="008D3DDC"/>
    <w:rsid w:val="008E172D"/>
    <w:rsid w:val="00911F9B"/>
    <w:rsid w:val="009315B8"/>
    <w:rsid w:val="009407E9"/>
    <w:rsid w:val="00942931"/>
    <w:rsid w:val="00967ECD"/>
    <w:rsid w:val="00973D7C"/>
    <w:rsid w:val="00995238"/>
    <w:rsid w:val="00995555"/>
    <w:rsid w:val="00996624"/>
    <w:rsid w:val="009A25A1"/>
    <w:rsid w:val="009A7531"/>
    <w:rsid w:val="009B3DCC"/>
    <w:rsid w:val="009C1473"/>
    <w:rsid w:val="009C4D71"/>
    <w:rsid w:val="009E7E0B"/>
    <w:rsid w:val="00A47C96"/>
    <w:rsid w:val="00A505EE"/>
    <w:rsid w:val="00A5763E"/>
    <w:rsid w:val="00A7411C"/>
    <w:rsid w:val="00A925ED"/>
    <w:rsid w:val="00A95FF2"/>
    <w:rsid w:val="00AB34FB"/>
    <w:rsid w:val="00AC058B"/>
    <w:rsid w:val="00AC57ED"/>
    <w:rsid w:val="00AC6D0C"/>
    <w:rsid w:val="00AE0431"/>
    <w:rsid w:val="00AE17F8"/>
    <w:rsid w:val="00B01D9D"/>
    <w:rsid w:val="00B45E2E"/>
    <w:rsid w:val="00B73D78"/>
    <w:rsid w:val="00B85CAD"/>
    <w:rsid w:val="00B911CB"/>
    <w:rsid w:val="00BB076F"/>
    <w:rsid w:val="00BC1CB3"/>
    <w:rsid w:val="00BC4168"/>
    <w:rsid w:val="00BE2156"/>
    <w:rsid w:val="00BE4859"/>
    <w:rsid w:val="00BE7C39"/>
    <w:rsid w:val="00BF05FF"/>
    <w:rsid w:val="00BF1F8D"/>
    <w:rsid w:val="00C046B7"/>
    <w:rsid w:val="00C1054D"/>
    <w:rsid w:val="00C32E35"/>
    <w:rsid w:val="00C3339F"/>
    <w:rsid w:val="00C50E26"/>
    <w:rsid w:val="00C6274E"/>
    <w:rsid w:val="00CA65EB"/>
    <w:rsid w:val="00CC3F5E"/>
    <w:rsid w:val="00CC5CE9"/>
    <w:rsid w:val="00D02484"/>
    <w:rsid w:val="00D30C3E"/>
    <w:rsid w:val="00D44965"/>
    <w:rsid w:val="00D476B0"/>
    <w:rsid w:val="00D55C5E"/>
    <w:rsid w:val="00D65610"/>
    <w:rsid w:val="00DA53C5"/>
    <w:rsid w:val="00DB56C8"/>
    <w:rsid w:val="00DD0A43"/>
    <w:rsid w:val="00DF4F76"/>
    <w:rsid w:val="00E374DC"/>
    <w:rsid w:val="00E423BE"/>
    <w:rsid w:val="00E50FB3"/>
    <w:rsid w:val="00E55B98"/>
    <w:rsid w:val="00E574FF"/>
    <w:rsid w:val="00E648E2"/>
    <w:rsid w:val="00E74345"/>
    <w:rsid w:val="00E833F3"/>
    <w:rsid w:val="00E871AA"/>
    <w:rsid w:val="00E93A75"/>
    <w:rsid w:val="00EA16F2"/>
    <w:rsid w:val="00EB4370"/>
    <w:rsid w:val="00EC07BD"/>
    <w:rsid w:val="00ED696E"/>
    <w:rsid w:val="00EF2903"/>
    <w:rsid w:val="00EF2C84"/>
    <w:rsid w:val="00EF641D"/>
    <w:rsid w:val="00F120F9"/>
    <w:rsid w:val="00F278C6"/>
    <w:rsid w:val="00F560E9"/>
    <w:rsid w:val="00FB0C94"/>
    <w:rsid w:val="00FC0EC7"/>
    <w:rsid w:val="00FC404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95868"/>
  <w15:chartTrackingRefBased/>
  <w15:docId w15:val="{8F312CFA-FB89-422E-B214-5E74BBA8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3CE"/>
  </w:style>
  <w:style w:type="paragraph" w:styleId="Heading1">
    <w:name w:val="heading 1"/>
    <w:basedOn w:val="Normal"/>
    <w:link w:val="Heading1Char"/>
    <w:uiPriority w:val="9"/>
    <w:qFormat/>
    <w:rsid w:val="003D451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3D451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363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E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7BD"/>
    <w:pPr>
      <w:ind w:left="720"/>
      <w:contextualSpacing/>
    </w:pPr>
  </w:style>
  <w:style w:type="paragraph" w:styleId="Caption">
    <w:name w:val="caption"/>
    <w:basedOn w:val="Normal"/>
    <w:next w:val="Normal"/>
    <w:uiPriority w:val="35"/>
    <w:unhideWhenUsed/>
    <w:qFormat/>
    <w:rsid w:val="00E374DC"/>
    <w:pPr>
      <w:spacing w:after="200" w:line="240" w:lineRule="auto"/>
    </w:pPr>
    <w:rPr>
      <w:i/>
      <w:iCs/>
      <w:color w:val="44546A" w:themeColor="text2"/>
      <w:sz w:val="18"/>
      <w:szCs w:val="18"/>
    </w:rPr>
  </w:style>
  <w:style w:type="table" w:customStyle="1" w:styleId="TableNormal1">
    <w:name w:val="Table Normal1"/>
    <w:uiPriority w:val="2"/>
    <w:semiHidden/>
    <w:unhideWhenUsed/>
    <w:qFormat/>
    <w:rsid w:val="00D55C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C5E"/>
    <w:pPr>
      <w:widowControl w:val="0"/>
      <w:autoSpaceDE w:val="0"/>
      <w:autoSpaceDN w:val="0"/>
      <w:spacing w:before="22" w:after="0" w:line="240" w:lineRule="auto"/>
      <w:ind w:left="460" w:hanging="359"/>
    </w:pPr>
    <w:rPr>
      <w:rFonts w:ascii="Calibri" w:eastAsia="Calibri" w:hAnsi="Calibri" w:cs="Calibri"/>
      <w:lang w:val="en-US"/>
    </w:rPr>
  </w:style>
  <w:style w:type="paragraph" w:customStyle="1" w:styleId="Default">
    <w:name w:val="Default"/>
    <w:rsid w:val="00D55C5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424ED"/>
    <w:rPr>
      <w:sz w:val="16"/>
      <w:szCs w:val="16"/>
    </w:rPr>
  </w:style>
  <w:style w:type="paragraph" w:styleId="CommentText">
    <w:name w:val="annotation text"/>
    <w:basedOn w:val="Normal"/>
    <w:link w:val="CommentTextChar"/>
    <w:uiPriority w:val="99"/>
    <w:semiHidden/>
    <w:unhideWhenUsed/>
    <w:rsid w:val="007424ED"/>
    <w:pPr>
      <w:spacing w:line="240" w:lineRule="auto"/>
    </w:pPr>
    <w:rPr>
      <w:sz w:val="20"/>
      <w:szCs w:val="20"/>
    </w:rPr>
  </w:style>
  <w:style w:type="character" w:customStyle="1" w:styleId="CommentTextChar">
    <w:name w:val="Comment Text Char"/>
    <w:basedOn w:val="DefaultParagraphFont"/>
    <w:link w:val="CommentText"/>
    <w:uiPriority w:val="99"/>
    <w:semiHidden/>
    <w:rsid w:val="007424ED"/>
    <w:rPr>
      <w:sz w:val="20"/>
      <w:szCs w:val="20"/>
    </w:rPr>
  </w:style>
  <w:style w:type="paragraph" w:styleId="CommentSubject">
    <w:name w:val="annotation subject"/>
    <w:basedOn w:val="CommentText"/>
    <w:next w:val="CommentText"/>
    <w:link w:val="CommentSubjectChar"/>
    <w:uiPriority w:val="99"/>
    <w:semiHidden/>
    <w:unhideWhenUsed/>
    <w:rsid w:val="007424ED"/>
    <w:rPr>
      <w:b/>
      <w:bCs/>
    </w:rPr>
  </w:style>
  <w:style w:type="character" w:customStyle="1" w:styleId="CommentSubjectChar">
    <w:name w:val="Comment Subject Char"/>
    <w:basedOn w:val="CommentTextChar"/>
    <w:link w:val="CommentSubject"/>
    <w:uiPriority w:val="99"/>
    <w:semiHidden/>
    <w:rsid w:val="007424ED"/>
    <w:rPr>
      <w:b/>
      <w:bCs/>
      <w:sz w:val="20"/>
      <w:szCs w:val="20"/>
    </w:rPr>
  </w:style>
  <w:style w:type="paragraph" w:styleId="BalloonText">
    <w:name w:val="Balloon Text"/>
    <w:basedOn w:val="Normal"/>
    <w:link w:val="BalloonTextChar"/>
    <w:uiPriority w:val="99"/>
    <w:semiHidden/>
    <w:unhideWhenUsed/>
    <w:rsid w:val="00742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4ED"/>
    <w:rPr>
      <w:rFonts w:ascii="Segoe UI" w:hAnsi="Segoe UI" w:cs="Segoe UI"/>
      <w:sz w:val="18"/>
      <w:szCs w:val="18"/>
    </w:rPr>
  </w:style>
  <w:style w:type="paragraph" w:styleId="Header">
    <w:name w:val="header"/>
    <w:basedOn w:val="Normal"/>
    <w:link w:val="HeaderChar"/>
    <w:uiPriority w:val="99"/>
    <w:unhideWhenUsed/>
    <w:rsid w:val="004F50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5089"/>
  </w:style>
  <w:style w:type="paragraph" w:styleId="Footer">
    <w:name w:val="footer"/>
    <w:basedOn w:val="Normal"/>
    <w:link w:val="FooterChar"/>
    <w:uiPriority w:val="99"/>
    <w:unhideWhenUsed/>
    <w:rsid w:val="004F50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5089"/>
  </w:style>
  <w:style w:type="character" w:customStyle="1" w:styleId="Heading1Char">
    <w:name w:val="Heading 1 Char"/>
    <w:basedOn w:val="DefaultParagraphFont"/>
    <w:link w:val="Heading1"/>
    <w:uiPriority w:val="9"/>
    <w:rsid w:val="003D451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3D451B"/>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3D45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D451B"/>
    <w:rPr>
      <w:i/>
      <w:iCs/>
    </w:rPr>
  </w:style>
  <w:style w:type="character" w:styleId="Hyperlink">
    <w:name w:val="Hyperlink"/>
    <w:basedOn w:val="DefaultParagraphFont"/>
    <w:uiPriority w:val="99"/>
    <w:unhideWhenUsed/>
    <w:rsid w:val="003D451B"/>
    <w:rPr>
      <w:color w:val="0000FF"/>
      <w:u w:val="single"/>
    </w:rPr>
  </w:style>
  <w:style w:type="character" w:customStyle="1" w:styleId="tlid-translation">
    <w:name w:val="tlid-translation"/>
    <w:basedOn w:val="DefaultParagraphFont"/>
    <w:rsid w:val="0011048B"/>
  </w:style>
  <w:style w:type="paragraph" w:customStyle="1" w:styleId="gx">
    <w:name w:val="gx"/>
    <w:basedOn w:val="Normal"/>
    <w:rsid w:val="00AC6D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C6D0C"/>
    <w:rPr>
      <w:b/>
      <w:bCs/>
    </w:rPr>
  </w:style>
  <w:style w:type="character" w:customStyle="1" w:styleId="st">
    <w:name w:val="st"/>
    <w:basedOn w:val="DefaultParagraphFont"/>
    <w:rsid w:val="000871AA"/>
  </w:style>
  <w:style w:type="character" w:customStyle="1" w:styleId="tokenscreated">
    <w:name w:val="tokens_created"/>
    <w:basedOn w:val="DefaultParagraphFont"/>
    <w:rsid w:val="00560D2F"/>
  </w:style>
  <w:style w:type="character" w:customStyle="1" w:styleId="tokencreated">
    <w:name w:val="token_created"/>
    <w:basedOn w:val="DefaultParagraphFont"/>
    <w:rsid w:val="00560D2F"/>
  </w:style>
  <w:style w:type="character" w:customStyle="1" w:styleId="Heading3Char">
    <w:name w:val="Heading 3 Char"/>
    <w:basedOn w:val="DefaultParagraphFont"/>
    <w:link w:val="Heading3"/>
    <w:uiPriority w:val="9"/>
    <w:rsid w:val="00363CF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8000">
      <w:bodyDiv w:val="1"/>
      <w:marLeft w:val="0"/>
      <w:marRight w:val="0"/>
      <w:marTop w:val="0"/>
      <w:marBottom w:val="0"/>
      <w:divBdr>
        <w:top w:val="none" w:sz="0" w:space="0" w:color="auto"/>
        <w:left w:val="none" w:sz="0" w:space="0" w:color="auto"/>
        <w:bottom w:val="none" w:sz="0" w:space="0" w:color="auto"/>
        <w:right w:val="none" w:sz="0" w:space="0" w:color="auto"/>
      </w:divBdr>
    </w:div>
    <w:div w:id="262883509">
      <w:bodyDiv w:val="1"/>
      <w:marLeft w:val="0"/>
      <w:marRight w:val="0"/>
      <w:marTop w:val="0"/>
      <w:marBottom w:val="0"/>
      <w:divBdr>
        <w:top w:val="none" w:sz="0" w:space="0" w:color="auto"/>
        <w:left w:val="none" w:sz="0" w:space="0" w:color="auto"/>
        <w:bottom w:val="none" w:sz="0" w:space="0" w:color="auto"/>
        <w:right w:val="none" w:sz="0" w:space="0" w:color="auto"/>
      </w:divBdr>
    </w:div>
    <w:div w:id="323751914">
      <w:bodyDiv w:val="1"/>
      <w:marLeft w:val="0"/>
      <w:marRight w:val="0"/>
      <w:marTop w:val="0"/>
      <w:marBottom w:val="0"/>
      <w:divBdr>
        <w:top w:val="none" w:sz="0" w:space="0" w:color="auto"/>
        <w:left w:val="none" w:sz="0" w:space="0" w:color="auto"/>
        <w:bottom w:val="none" w:sz="0" w:space="0" w:color="auto"/>
        <w:right w:val="none" w:sz="0" w:space="0" w:color="auto"/>
      </w:divBdr>
    </w:div>
    <w:div w:id="367534695">
      <w:bodyDiv w:val="1"/>
      <w:marLeft w:val="0"/>
      <w:marRight w:val="0"/>
      <w:marTop w:val="0"/>
      <w:marBottom w:val="0"/>
      <w:divBdr>
        <w:top w:val="none" w:sz="0" w:space="0" w:color="auto"/>
        <w:left w:val="none" w:sz="0" w:space="0" w:color="auto"/>
        <w:bottom w:val="none" w:sz="0" w:space="0" w:color="auto"/>
        <w:right w:val="none" w:sz="0" w:space="0" w:color="auto"/>
      </w:divBdr>
    </w:div>
    <w:div w:id="521432486">
      <w:bodyDiv w:val="1"/>
      <w:marLeft w:val="0"/>
      <w:marRight w:val="0"/>
      <w:marTop w:val="0"/>
      <w:marBottom w:val="0"/>
      <w:divBdr>
        <w:top w:val="none" w:sz="0" w:space="0" w:color="auto"/>
        <w:left w:val="none" w:sz="0" w:space="0" w:color="auto"/>
        <w:bottom w:val="none" w:sz="0" w:space="0" w:color="auto"/>
        <w:right w:val="none" w:sz="0" w:space="0" w:color="auto"/>
      </w:divBdr>
    </w:div>
    <w:div w:id="581065340">
      <w:bodyDiv w:val="1"/>
      <w:marLeft w:val="0"/>
      <w:marRight w:val="0"/>
      <w:marTop w:val="0"/>
      <w:marBottom w:val="0"/>
      <w:divBdr>
        <w:top w:val="none" w:sz="0" w:space="0" w:color="auto"/>
        <w:left w:val="none" w:sz="0" w:space="0" w:color="auto"/>
        <w:bottom w:val="none" w:sz="0" w:space="0" w:color="auto"/>
        <w:right w:val="none" w:sz="0" w:space="0" w:color="auto"/>
      </w:divBdr>
    </w:div>
    <w:div w:id="689915526">
      <w:bodyDiv w:val="1"/>
      <w:marLeft w:val="0"/>
      <w:marRight w:val="0"/>
      <w:marTop w:val="0"/>
      <w:marBottom w:val="0"/>
      <w:divBdr>
        <w:top w:val="none" w:sz="0" w:space="0" w:color="auto"/>
        <w:left w:val="none" w:sz="0" w:space="0" w:color="auto"/>
        <w:bottom w:val="none" w:sz="0" w:space="0" w:color="auto"/>
        <w:right w:val="none" w:sz="0" w:space="0" w:color="auto"/>
      </w:divBdr>
    </w:div>
    <w:div w:id="803349856">
      <w:bodyDiv w:val="1"/>
      <w:marLeft w:val="0"/>
      <w:marRight w:val="0"/>
      <w:marTop w:val="0"/>
      <w:marBottom w:val="0"/>
      <w:divBdr>
        <w:top w:val="none" w:sz="0" w:space="0" w:color="auto"/>
        <w:left w:val="none" w:sz="0" w:space="0" w:color="auto"/>
        <w:bottom w:val="none" w:sz="0" w:space="0" w:color="auto"/>
        <w:right w:val="none" w:sz="0" w:space="0" w:color="auto"/>
      </w:divBdr>
    </w:div>
    <w:div w:id="1353142819">
      <w:bodyDiv w:val="1"/>
      <w:marLeft w:val="0"/>
      <w:marRight w:val="0"/>
      <w:marTop w:val="0"/>
      <w:marBottom w:val="0"/>
      <w:divBdr>
        <w:top w:val="none" w:sz="0" w:space="0" w:color="auto"/>
        <w:left w:val="none" w:sz="0" w:space="0" w:color="auto"/>
        <w:bottom w:val="none" w:sz="0" w:space="0" w:color="auto"/>
        <w:right w:val="none" w:sz="0" w:space="0" w:color="auto"/>
      </w:divBdr>
    </w:div>
    <w:div w:id="1414165091">
      <w:bodyDiv w:val="1"/>
      <w:marLeft w:val="0"/>
      <w:marRight w:val="0"/>
      <w:marTop w:val="0"/>
      <w:marBottom w:val="0"/>
      <w:divBdr>
        <w:top w:val="none" w:sz="0" w:space="0" w:color="auto"/>
        <w:left w:val="none" w:sz="0" w:space="0" w:color="auto"/>
        <w:bottom w:val="none" w:sz="0" w:space="0" w:color="auto"/>
        <w:right w:val="none" w:sz="0" w:space="0" w:color="auto"/>
      </w:divBdr>
    </w:div>
    <w:div w:id="1430004436">
      <w:bodyDiv w:val="1"/>
      <w:marLeft w:val="0"/>
      <w:marRight w:val="0"/>
      <w:marTop w:val="0"/>
      <w:marBottom w:val="0"/>
      <w:divBdr>
        <w:top w:val="none" w:sz="0" w:space="0" w:color="auto"/>
        <w:left w:val="none" w:sz="0" w:space="0" w:color="auto"/>
        <w:bottom w:val="none" w:sz="0" w:space="0" w:color="auto"/>
        <w:right w:val="none" w:sz="0" w:space="0" w:color="auto"/>
      </w:divBdr>
    </w:div>
    <w:div w:id="1547715101">
      <w:bodyDiv w:val="1"/>
      <w:marLeft w:val="0"/>
      <w:marRight w:val="0"/>
      <w:marTop w:val="0"/>
      <w:marBottom w:val="0"/>
      <w:divBdr>
        <w:top w:val="none" w:sz="0" w:space="0" w:color="auto"/>
        <w:left w:val="none" w:sz="0" w:space="0" w:color="auto"/>
        <w:bottom w:val="none" w:sz="0" w:space="0" w:color="auto"/>
        <w:right w:val="none" w:sz="0" w:space="0" w:color="auto"/>
      </w:divBdr>
    </w:div>
    <w:div w:id="1571308353">
      <w:bodyDiv w:val="1"/>
      <w:marLeft w:val="0"/>
      <w:marRight w:val="0"/>
      <w:marTop w:val="0"/>
      <w:marBottom w:val="0"/>
      <w:divBdr>
        <w:top w:val="none" w:sz="0" w:space="0" w:color="auto"/>
        <w:left w:val="none" w:sz="0" w:space="0" w:color="auto"/>
        <w:bottom w:val="none" w:sz="0" w:space="0" w:color="auto"/>
        <w:right w:val="none" w:sz="0" w:space="0" w:color="auto"/>
      </w:divBdr>
    </w:div>
    <w:div w:id="1718428950">
      <w:bodyDiv w:val="1"/>
      <w:marLeft w:val="0"/>
      <w:marRight w:val="0"/>
      <w:marTop w:val="0"/>
      <w:marBottom w:val="0"/>
      <w:divBdr>
        <w:top w:val="none" w:sz="0" w:space="0" w:color="auto"/>
        <w:left w:val="none" w:sz="0" w:space="0" w:color="auto"/>
        <w:bottom w:val="none" w:sz="0" w:space="0" w:color="auto"/>
        <w:right w:val="none" w:sz="0" w:space="0" w:color="auto"/>
      </w:divBdr>
    </w:div>
    <w:div w:id="1720476266">
      <w:bodyDiv w:val="1"/>
      <w:marLeft w:val="0"/>
      <w:marRight w:val="0"/>
      <w:marTop w:val="0"/>
      <w:marBottom w:val="0"/>
      <w:divBdr>
        <w:top w:val="none" w:sz="0" w:space="0" w:color="auto"/>
        <w:left w:val="none" w:sz="0" w:space="0" w:color="auto"/>
        <w:bottom w:val="none" w:sz="0" w:space="0" w:color="auto"/>
        <w:right w:val="none" w:sz="0" w:space="0" w:color="auto"/>
      </w:divBdr>
    </w:div>
    <w:div w:id="1745879456">
      <w:bodyDiv w:val="1"/>
      <w:marLeft w:val="0"/>
      <w:marRight w:val="0"/>
      <w:marTop w:val="0"/>
      <w:marBottom w:val="0"/>
      <w:divBdr>
        <w:top w:val="none" w:sz="0" w:space="0" w:color="auto"/>
        <w:left w:val="none" w:sz="0" w:space="0" w:color="auto"/>
        <w:bottom w:val="none" w:sz="0" w:space="0" w:color="auto"/>
        <w:right w:val="none" w:sz="0" w:space="0" w:color="auto"/>
      </w:divBdr>
    </w:div>
    <w:div w:id="1918174554">
      <w:bodyDiv w:val="1"/>
      <w:marLeft w:val="0"/>
      <w:marRight w:val="0"/>
      <w:marTop w:val="0"/>
      <w:marBottom w:val="0"/>
      <w:divBdr>
        <w:top w:val="none" w:sz="0" w:space="0" w:color="auto"/>
        <w:left w:val="none" w:sz="0" w:space="0" w:color="auto"/>
        <w:bottom w:val="none" w:sz="0" w:space="0" w:color="auto"/>
        <w:right w:val="none" w:sz="0" w:space="0" w:color="auto"/>
      </w:divBdr>
    </w:div>
    <w:div w:id="194375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Dor70</b:Tag>
    <b:SourceType>JournalArticle</b:SourceType>
    <b:Guid>{F59A7424-FEED-4540-9DF8-2180612EDE82}</b:Guid>
    <b:LCID>en-US</b:LCID>
    <b:Title>There's a SMART way to write management goals and objectives</b:Title>
    <b:JournalName>Management Review</b:JournalName>
    <b:Year>1970</b:Year>
    <b:Pages>35-6</b:Pages>
    <b:Author>
      <b:Author>
        <b:NameList>
          <b:Person>
            <b:Last>Doran</b:Last>
            <b:First>G</b:First>
          </b:Person>
        </b:NameList>
      </b:Author>
    </b:Author>
    <b:Volume>70</b:Volume>
    <b:Issue>11</b:Issue>
    <b:RefOrder>3</b:RefOrder>
  </b:Source>
  <b:Source>
    <b:Tag>Mey12</b:Tag>
    <b:SourceType>JournalArticle</b:SourceType>
    <b:Guid>{74FF0F3B-73C5-4A0F-A8EB-6FAA8FA57CD3}</b:Guid>
    <b:Title>Kompetenzorientierung aalein macht noch keinen guten Unterricht!</b:Title>
    <b:JournalName>Lernende Schule</b:JournalName>
    <b:Year>2012</b:Year>
    <b:Pages>7-12</b:Pages>
    <b:Author>
      <b:Author>
        <b:NameList>
          <b:Person>
            <b:Last>Meyer</b:Last>
            <b:First>Hilbert</b:First>
          </b:Person>
        </b:NameList>
      </b:Author>
    </b:Author>
    <b:Volume>58</b:Volume>
    <b:RefOrder>4</b:RefOrder>
  </b:Source>
  <b:Source>
    <b:Tag>Pri05</b:Tag>
    <b:SourceType>Book</b:SourceType>
    <b:Guid>{E5E3A48D-64B0-4908-9FB3-BBBAFB7ACCA8}</b:Guid>
    <b:Title>Ways of Learning</b:Title>
    <b:Year>2005</b:Year>
    <b:City>London</b:City>
    <b:Publisher>David Fulton</b:Publisher>
    <b:Author>
      <b:Author>
        <b:NameList>
          <b:Person>
            <b:Last>Pritchard</b:Last>
            <b:First>A</b:First>
          </b:Person>
        </b:NameList>
      </b:Author>
    </b:Author>
    <b:RefOrder>5</b:RefOrder>
  </b:Source>
  <b:Source>
    <b:Tag>Bre091</b:Tag>
    <b:SourceType>Book</b:SourceType>
    <b:Guid>{33CD4BAF-E4F2-49A7-A5D8-3C8A5F01405E}</b:Guid>
    <b:Title>How all teachers can support citizenship and human rights education: a framework for the development of competences</b:Title>
    <b:Year>2009</b:Year>
    <b:City>Strasbourg </b:City>
    <b:Publisher>Council of Europe Publishing</b:Publisher>
    <b:Author>
      <b:Author>
        <b:NameList>
          <b:Person>
            <b:Last>Brett</b:Last>
            <b:First>Peter</b:First>
          </b:Person>
          <b:Person>
            <b:Last>Mompoint-Gaillard</b:Last>
            <b:First>Pascale</b:First>
          </b:Person>
          <b:Person>
            <b:Last>Salema</b:Last>
            <b:First>Maria Helena</b:First>
          </b:Person>
        </b:NameList>
      </b:Author>
    </b:Author>
    <b:RefOrder>1</b:RefOrder>
  </b:Source>
  <b:Source>
    <b:Tag>Cou18</b:Tag>
    <b:SourceType>Book</b:SourceType>
    <b:Guid>{9E41AA03-E09C-43A1-A267-298A2508FEDC}</b:Guid>
    <b:Title>Reference Framework of Competences for Democratic Culture. Guidance for Implementation</b:Title>
    <b:Year>2018</b:Year>
    <b:City>Strasbourg</b:City>
    <b:Publisher>Council of Europe</b:Publisher>
    <b:Author>
      <b:Author>
        <b:NameList>
          <b:Person>
            <b:Last>Council of Europe</b:Last>
          </b:Person>
        </b:NameList>
      </b:Author>
    </b:Author>
    <b:RefOrder>2</b:RefOrder>
  </b:Source>
  <b:Source>
    <b:Tag>Kal12</b:Tag>
    <b:SourceType>Book</b:SourceType>
    <b:Guid>{DD20E585-4C89-4CCD-A779-CF158A3990A3}</b:Guid>
    <b:LCID>en-US</b:LCID>
    <b:Title>New Learning. Elements of a science of education</b:Title>
    <b:Year>2012</b:Year>
    <b:City>Cambridge</b:City>
    <b:Publisher>Cambridge University Press</b:Publisher>
    <b:Author>
      <b:Author>
        <b:NameList>
          <b:Person>
            <b:Last>Kalantzis</b:Last>
            <b:First>Mary</b:First>
          </b:Person>
          <b:Person>
            <b:Last>Cope</b:Last>
            <b:First>Bill</b:First>
          </b:Person>
        </b:NameList>
      </b:Author>
    </b:Author>
    <b:Edition>2</b:Edition>
    <b:RefOrder>6</b:RefOrder>
  </b:Source>
  <b:Source>
    <b:Tag>Kra021</b:Tag>
    <b:SourceType>ArticleInAPeriodical</b:SourceType>
    <b:Guid>{F1B4C379-4AE5-48B0-AE70-3A0623CCA1F2}</b:Guid>
    <b:LCID>el-GR</b:LCID>
    <b:Author>
      <b:Author>
        <b:NameList>
          <b:Person>
            <b:Last>Krathwohl</b:Last>
            <b:First>David</b:First>
            <b:Middle>R</b:Middle>
          </b:Person>
        </b:NameList>
      </b:Author>
    </b:Author>
    <b:Title>A Revision of Bloom's Taxonomy: An Overview</b:Title>
    <b:Year>2002</b:Year>
    <b:PeriodicalTitle>Theory into Practice</b:PeriodicalTitle>
    <b:Pages>212-218</b:Pages>
    <b:Volume>41</b:Volume>
    <b:Issue>4</b:Issue>
    <b:RefOrder>7</b:RefOrder>
  </b:Source>
</b:Sources>
</file>

<file path=customXml/itemProps1.xml><?xml version="1.0" encoding="utf-8"?>
<ds:datastoreItem xmlns:ds="http://schemas.openxmlformats.org/officeDocument/2006/customXml" ds:itemID="{5C659351-2949-401C-BC8A-94969382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7</Pages>
  <Words>979</Words>
  <Characters>5586</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Noone</dc:creator>
  <cp:keywords/>
  <dc:description/>
  <cp:lastModifiedBy>a</cp:lastModifiedBy>
  <cp:revision>23</cp:revision>
  <cp:lastPrinted>2020-09-19T15:19:00Z</cp:lastPrinted>
  <dcterms:created xsi:type="dcterms:W3CDTF">2020-10-02T12:45:00Z</dcterms:created>
  <dcterms:modified xsi:type="dcterms:W3CDTF">2021-01-03T15:54:00Z</dcterms:modified>
</cp:coreProperties>
</file>